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80" w:type="dxa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0"/>
      </w:tblGrid>
      <w:tr w:rsidR="00CB7F2F" w:rsidRPr="00CB7F2F" w:rsidTr="00CB7F2F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10050" w:type="dxa"/>
              <w:jc w:val="center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19"/>
              <w:gridCol w:w="2004"/>
              <w:gridCol w:w="2004"/>
              <w:gridCol w:w="2004"/>
              <w:gridCol w:w="2019"/>
            </w:tblGrid>
            <w:tr w:rsidR="00CB7F2F" w:rsidRPr="00CB7F2F">
              <w:trPr>
                <w:tblCellSpacing w:w="15" w:type="dxa"/>
                <w:jc w:val="center"/>
              </w:trPr>
              <w:tc>
                <w:tcPr>
                  <w:tcW w:w="570" w:type="dxa"/>
                  <w:vAlign w:val="center"/>
                  <w:hideMark/>
                </w:tcPr>
                <w:p w:rsidR="00CB7F2F" w:rsidRPr="00CB7F2F" w:rsidRDefault="00CB7F2F" w:rsidP="00CB7F2F">
                  <w:pPr>
                    <w:spacing w:after="0" w:line="150" w:lineRule="atLeast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  <w:r w:rsidRPr="00CB7F2F"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  <w:br/>
                    <w:t> </w:t>
                  </w:r>
                  <w:r w:rsidRPr="00CB7F2F">
                    <w:rPr>
                      <w:rFonts w:ascii="Arial" w:eastAsia="Times New Roman" w:hAnsi="Arial" w:cs="Arial"/>
                      <w:b/>
                      <w:bCs/>
                      <w:noProof/>
                      <w:color w:val="1155CC"/>
                      <w:sz w:val="24"/>
                      <w:szCs w:val="24"/>
                      <w:lang w:eastAsia="el-GR"/>
                    </w:rPr>
                    <w:drawing>
                      <wp:inline distT="0" distB="0" distL="0" distR="0" wp14:anchorId="5AD6E187" wp14:editId="0096D81B">
                        <wp:extent cx="301625" cy="301625"/>
                        <wp:effectExtent l="0" t="0" r="3175" b="3175"/>
                        <wp:docPr id="2" name="Εικόνα 2" descr="1">
                          <a:hlinkClick xmlns:a="http://schemas.openxmlformats.org/drawingml/2006/main" r:id="rId6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1">
                                  <a:hlinkClick r:id="rId6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1625" cy="3016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70" w:type="dxa"/>
                  <w:vAlign w:val="center"/>
                  <w:hideMark/>
                </w:tcPr>
                <w:p w:rsidR="00CB7F2F" w:rsidRPr="00CB7F2F" w:rsidRDefault="00CB7F2F" w:rsidP="00CB7F2F">
                  <w:pPr>
                    <w:spacing w:after="0" w:line="150" w:lineRule="atLeast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  <w:r w:rsidRPr="00CB7F2F">
                    <w:rPr>
                      <w:rFonts w:ascii="Arial" w:eastAsia="Times New Roman" w:hAnsi="Arial" w:cs="Arial"/>
                      <w:b/>
                      <w:bCs/>
                      <w:noProof/>
                      <w:color w:val="1155CC"/>
                      <w:sz w:val="24"/>
                      <w:szCs w:val="24"/>
                      <w:lang w:eastAsia="el-GR"/>
                    </w:rPr>
                    <w:drawing>
                      <wp:inline distT="0" distB="0" distL="0" distR="0" wp14:anchorId="67A5863E" wp14:editId="541BF14F">
                        <wp:extent cx="301625" cy="301625"/>
                        <wp:effectExtent l="0" t="0" r="3175" b="3175"/>
                        <wp:docPr id="3" name="Εικόνα 3" descr="1">
                          <a:hlinkClick xmlns:a="http://schemas.openxmlformats.org/drawingml/2006/main" r:id="rId8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1">
                                  <a:hlinkClick r:id="rId8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1625" cy="3016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B7F2F"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  <w:t> </w:t>
                  </w:r>
                </w:p>
              </w:tc>
              <w:tc>
                <w:tcPr>
                  <w:tcW w:w="570" w:type="dxa"/>
                  <w:vAlign w:val="center"/>
                  <w:hideMark/>
                </w:tcPr>
                <w:p w:rsidR="00CB7F2F" w:rsidRPr="00CB7F2F" w:rsidRDefault="00CB7F2F" w:rsidP="00CB7F2F">
                  <w:pPr>
                    <w:spacing w:after="0" w:line="150" w:lineRule="atLeast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  <w:r w:rsidRPr="00CB7F2F">
                    <w:rPr>
                      <w:rFonts w:ascii="Arial" w:eastAsia="Times New Roman" w:hAnsi="Arial" w:cs="Arial"/>
                      <w:b/>
                      <w:bCs/>
                      <w:noProof/>
                      <w:color w:val="1155CC"/>
                      <w:sz w:val="24"/>
                      <w:szCs w:val="24"/>
                      <w:lang w:eastAsia="el-GR"/>
                    </w:rPr>
                    <w:drawing>
                      <wp:inline distT="0" distB="0" distL="0" distR="0" wp14:anchorId="15F735BD" wp14:editId="47D56329">
                        <wp:extent cx="301625" cy="301625"/>
                        <wp:effectExtent l="0" t="0" r="3175" b="3175"/>
                        <wp:docPr id="4" name="Εικόνα 4" descr="1">
                          <a:hlinkClick xmlns:a="http://schemas.openxmlformats.org/drawingml/2006/main" r:id="rId10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1">
                                  <a:hlinkClick r:id="rId10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1625" cy="3016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B7F2F"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  <w:t> </w:t>
                  </w:r>
                </w:p>
              </w:tc>
              <w:tc>
                <w:tcPr>
                  <w:tcW w:w="570" w:type="dxa"/>
                  <w:vAlign w:val="center"/>
                  <w:hideMark/>
                </w:tcPr>
                <w:p w:rsidR="00CB7F2F" w:rsidRPr="00CB7F2F" w:rsidRDefault="00CB7F2F" w:rsidP="00CB7F2F">
                  <w:pPr>
                    <w:spacing w:after="0" w:line="150" w:lineRule="atLeast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  <w:r w:rsidRPr="00CB7F2F">
                    <w:rPr>
                      <w:rFonts w:ascii="Arial" w:eastAsia="Times New Roman" w:hAnsi="Arial" w:cs="Arial"/>
                      <w:b/>
                      <w:bCs/>
                      <w:noProof/>
                      <w:color w:val="1155CC"/>
                      <w:sz w:val="24"/>
                      <w:szCs w:val="24"/>
                      <w:lang w:eastAsia="el-GR"/>
                    </w:rPr>
                    <w:drawing>
                      <wp:inline distT="0" distB="0" distL="0" distR="0" wp14:anchorId="0EC9F177" wp14:editId="7441231E">
                        <wp:extent cx="301625" cy="301625"/>
                        <wp:effectExtent l="0" t="0" r="3175" b="3175"/>
                        <wp:docPr id="5" name="Εικόνα 5" descr="1">
                          <a:hlinkClick xmlns:a="http://schemas.openxmlformats.org/drawingml/2006/main" r:id="rId12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1">
                                  <a:hlinkClick r:id="rId12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1625" cy="3016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B7F2F"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  <w:t> </w:t>
                  </w:r>
                </w:p>
              </w:tc>
              <w:tc>
                <w:tcPr>
                  <w:tcW w:w="570" w:type="dxa"/>
                  <w:vAlign w:val="center"/>
                  <w:hideMark/>
                </w:tcPr>
                <w:p w:rsidR="00CB7F2F" w:rsidRPr="00CB7F2F" w:rsidRDefault="00CB7F2F" w:rsidP="00CB7F2F">
                  <w:pPr>
                    <w:spacing w:after="0" w:line="150" w:lineRule="atLeast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  <w:r w:rsidRPr="00CB7F2F">
                    <w:rPr>
                      <w:rFonts w:ascii="Arial" w:eastAsia="Times New Roman" w:hAnsi="Arial" w:cs="Arial"/>
                      <w:b/>
                      <w:bCs/>
                      <w:noProof/>
                      <w:color w:val="1155CC"/>
                      <w:sz w:val="24"/>
                      <w:szCs w:val="24"/>
                      <w:lang w:eastAsia="el-GR"/>
                    </w:rPr>
                    <w:drawing>
                      <wp:inline distT="0" distB="0" distL="0" distR="0" wp14:anchorId="003C437F" wp14:editId="22F6044E">
                        <wp:extent cx="301625" cy="301625"/>
                        <wp:effectExtent l="0" t="0" r="3175" b="3175"/>
                        <wp:docPr id="6" name="Εικόνα 6" descr="1">
                          <a:hlinkClick xmlns:a="http://schemas.openxmlformats.org/drawingml/2006/main" r:id="rId14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1">
                                  <a:hlinkClick r:id="rId14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1625" cy="3016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B7F2F"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  <w:t> </w:t>
                  </w:r>
                </w:p>
              </w:tc>
            </w:tr>
          </w:tbl>
          <w:p w:rsidR="00CB7F2F" w:rsidRPr="00CB7F2F" w:rsidRDefault="00CB7F2F" w:rsidP="00CB7F2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el-GR"/>
              </w:rPr>
            </w:pPr>
          </w:p>
        </w:tc>
      </w:tr>
    </w:tbl>
    <w:p w:rsidR="00CB7F2F" w:rsidRPr="00CB7F2F" w:rsidRDefault="00CB7F2F" w:rsidP="00CB7F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l-GR"/>
        </w:rPr>
      </w:pPr>
    </w:p>
    <w:tbl>
      <w:tblPr>
        <w:tblW w:w="9300" w:type="dxa"/>
        <w:tblCellSpacing w:w="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80"/>
      </w:tblGrid>
      <w:tr w:rsidR="00CB7F2F" w:rsidRPr="00CB7F2F" w:rsidTr="00CB7F2F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B7F2F" w:rsidRPr="00CB7F2F" w:rsidRDefault="00CB7F2F" w:rsidP="00CB7F2F">
            <w:pPr>
              <w:shd w:val="clear" w:color="auto" w:fill="FFFFFF"/>
              <w:spacing w:after="0" w:line="450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el-GR"/>
              </w:rPr>
            </w:pPr>
            <w:r w:rsidRPr="00CB7F2F">
              <w:rPr>
                <w:rFonts w:ascii="Verdana" w:eastAsia="Times New Roman" w:hAnsi="Verdana" w:cs="Times New Roman"/>
                <w:color w:val="D4680E"/>
                <w:sz w:val="30"/>
                <w:szCs w:val="30"/>
                <w:lang w:eastAsia="el-GR"/>
              </w:rPr>
              <w:t>Πρώτη φορά στην 8η ARTOZYMA</w:t>
            </w:r>
          </w:p>
        </w:tc>
      </w:tr>
      <w:tr w:rsidR="00CB7F2F" w:rsidRPr="00CB7F2F" w:rsidTr="00CB7F2F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B7F2F" w:rsidRPr="00CB7F2F" w:rsidRDefault="00CB7F2F" w:rsidP="00CB7F2F">
            <w:pPr>
              <w:spacing w:after="0" w:line="450" w:lineRule="atLeast"/>
              <w:rPr>
                <w:rFonts w:ascii="Verdana" w:eastAsia="Times New Roman" w:hAnsi="Verdana" w:cs="Arial"/>
                <w:color w:val="D4680E"/>
                <w:sz w:val="30"/>
                <w:szCs w:val="30"/>
                <w:lang w:eastAsia="el-GR"/>
              </w:rPr>
            </w:pPr>
          </w:p>
        </w:tc>
      </w:tr>
      <w:tr w:rsidR="00CB7F2F" w:rsidRPr="00CB7F2F" w:rsidTr="00CB7F2F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B7F2F" w:rsidRPr="00CB7F2F" w:rsidRDefault="00CB7F2F" w:rsidP="00CB7F2F">
            <w:pPr>
              <w:spacing w:after="0" w:line="375" w:lineRule="atLeast"/>
              <w:rPr>
                <w:rFonts w:ascii="Verdana" w:eastAsia="Times New Roman" w:hAnsi="Verdana" w:cs="Arial"/>
                <w:color w:val="222222"/>
                <w:sz w:val="21"/>
                <w:szCs w:val="21"/>
                <w:lang w:eastAsia="el-GR"/>
              </w:rPr>
            </w:pPr>
            <w:r w:rsidRPr="00CB7F2F">
              <w:rPr>
                <w:rFonts w:ascii="Verdana" w:eastAsia="Times New Roman" w:hAnsi="Verdana" w:cs="Arial"/>
                <w:color w:val="222222"/>
                <w:sz w:val="21"/>
                <w:szCs w:val="21"/>
                <w:lang w:eastAsia="el-GR"/>
              </w:rPr>
              <w:t>Σημείο συνάντησης του κλάδου της ζαχαροπλαστικής θα αποτελέσει το 24ο Πανελλήνιο Συνέδριο Ζαχαροπλαστικής που διοργανώνεται στο πλαίσιο της </w:t>
            </w:r>
            <w:r w:rsidRPr="00CB7F2F">
              <w:rPr>
                <w:rFonts w:ascii="Verdana" w:eastAsia="Times New Roman" w:hAnsi="Verdana" w:cs="Arial"/>
                <w:b/>
                <w:bCs/>
                <w:color w:val="222222"/>
                <w:sz w:val="21"/>
                <w:szCs w:val="21"/>
                <w:lang w:eastAsia="el-GR"/>
              </w:rPr>
              <w:t>8ης ARTOZYMA</w:t>
            </w:r>
            <w:r w:rsidRPr="00CB7F2F">
              <w:rPr>
                <w:rFonts w:ascii="Verdana" w:eastAsia="Times New Roman" w:hAnsi="Verdana" w:cs="Arial"/>
                <w:color w:val="222222"/>
                <w:sz w:val="21"/>
                <w:szCs w:val="21"/>
                <w:lang w:eastAsia="el-GR"/>
              </w:rPr>
              <w:t>, στο Διεθνές Εκθεσιακό Κέντρο Θεσσαλονίκης.  Πρόκειται για την κορυφαία εκδήλωση των ζαχαροπλαστών της χώρας, η οποία φιλοξενείται για πρώτη φορά στην </w:t>
            </w:r>
            <w:r w:rsidRPr="00CB7F2F">
              <w:rPr>
                <w:rFonts w:ascii="Verdana" w:eastAsia="Times New Roman" w:hAnsi="Verdana" w:cs="Arial"/>
                <w:b/>
                <w:bCs/>
                <w:color w:val="222222"/>
                <w:sz w:val="21"/>
                <w:szCs w:val="21"/>
                <w:lang w:eastAsia="el-GR"/>
              </w:rPr>
              <w:t>A</w:t>
            </w:r>
            <w:bookmarkStart w:id="0" w:name="_GoBack"/>
            <w:bookmarkEnd w:id="0"/>
            <w:r w:rsidRPr="00CB7F2F">
              <w:rPr>
                <w:rFonts w:ascii="Verdana" w:eastAsia="Times New Roman" w:hAnsi="Verdana" w:cs="Arial"/>
                <w:b/>
                <w:bCs/>
                <w:color w:val="222222"/>
                <w:sz w:val="21"/>
                <w:szCs w:val="21"/>
                <w:lang w:eastAsia="el-GR"/>
              </w:rPr>
              <w:t>RTOZYMA</w:t>
            </w:r>
            <w:r w:rsidRPr="00CB7F2F">
              <w:rPr>
                <w:rFonts w:ascii="Verdana" w:eastAsia="Times New Roman" w:hAnsi="Verdana" w:cs="Arial"/>
                <w:color w:val="222222"/>
                <w:sz w:val="21"/>
                <w:szCs w:val="21"/>
                <w:lang w:eastAsia="el-GR"/>
              </w:rPr>
              <w:t>.   </w:t>
            </w:r>
          </w:p>
        </w:tc>
      </w:tr>
      <w:tr w:rsidR="00CB7F2F" w:rsidRPr="00CB7F2F" w:rsidTr="00CB7F2F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B7F2F" w:rsidRPr="00CB7F2F" w:rsidRDefault="00CB7F2F" w:rsidP="00CB7F2F">
            <w:pPr>
              <w:spacing w:after="0" w:line="375" w:lineRule="atLeast"/>
              <w:rPr>
                <w:rFonts w:ascii="Verdana" w:eastAsia="Times New Roman" w:hAnsi="Verdana" w:cs="Arial"/>
                <w:color w:val="222222"/>
                <w:sz w:val="21"/>
                <w:szCs w:val="21"/>
                <w:lang w:eastAsia="el-GR"/>
              </w:rPr>
            </w:pPr>
            <w:r w:rsidRPr="00CB7F2F">
              <w:rPr>
                <w:rFonts w:ascii="Verdana" w:eastAsia="Times New Roman" w:hAnsi="Verdana" w:cs="Arial"/>
                <w:color w:val="222222"/>
                <w:sz w:val="21"/>
                <w:szCs w:val="21"/>
                <w:lang w:eastAsia="el-GR"/>
              </w:rPr>
              <w:t>Στο πλαίσιο του συνεδρίου θα πραγματοποιηθεί το Σάββατο 24 Φεβρουαρίου, από τις 10:00 έως τις 14:00, στο περίπτερο 14, συνεδριακή εκδήλωση με τους εξής άξονες: </w:t>
            </w:r>
          </w:p>
        </w:tc>
      </w:tr>
      <w:tr w:rsidR="00CB7F2F" w:rsidRPr="00CB7F2F" w:rsidTr="00CB7F2F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B7F2F" w:rsidRPr="00CB7F2F" w:rsidRDefault="00CB7F2F" w:rsidP="00CB7F2F">
            <w:pPr>
              <w:numPr>
                <w:ilvl w:val="0"/>
                <w:numId w:val="1"/>
              </w:numPr>
              <w:spacing w:before="100" w:beforeAutospacing="1" w:after="100" w:afterAutospacing="1" w:line="375" w:lineRule="atLeast"/>
              <w:ind w:left="945"/>
              <w:rPr>
                <w:rFonts w:ascii="Verdana" w:eastAsia="Times New Roman" w:hAnsi="Verdana" w:cs="Arial"/>
                <w:color w:val="222222"/>
                <w:sz w:val="21"/>
                <w:szCs w:val="21"/>
                <w:lang w:eastAsia="el-GR"/>
              </w:rPr>
            </w:pPr>
            <w:r w:rsidRPr="00CB7F2F">
              <w:rPr>
                <w:rFonts w:ascii="Verdana" w:eastAsia="Times New Roman" w:hAnsi="Verdana" w:cs="Arial"/>
                <w:color w:val="222222"/>
                <w:sz w:val="21"/>
                <w:szCs w:val="21"/>
                <w:lang w:eastAsia="el-GR"/>
              </w:rPr>
              <w:t xml:space="preserve">Στρατηγικές </w:t>
            </w:r>
            <w:proofErr w:type="spellStart"/>
            <w:r w:rsidRPr="00CB7F2F">
              <w:rPr>
                <w:rFonts w:ascii="Verdana" w:eastAsia="Times New Roman" w:hAnsi="Verdana" w:cs="Arial"/>
                <w:color w:val="222222"/>
                <w:sz w:val="21"/>
                <w:szCs w:val="21"/>
                <w:lang w:eastAsia="el-GR"/>
              </w:rPr>
              <w:t>branding</w:t>
            </w:r>
            <w:proofErr w:type="spellEnd"/>
            <w:r w:rsidRPr="00CB7F2F">
              <w:rPr>
                <w:rFonts w:ascii="Verdana" w:eastAsia="Times New Roman" w:hAnsi="Verdana" w:cs="Arial"/>
                <w:color w:val="222222"/>
                <w:sz w:val="21"/>
                <w:szCs w:val="21"/>
                <w:lang w:eastAsia="el-GR"/>
              </w:rPr>
              <w:t>,</w:t>
            </w:r>
          </w:p>
          <w:p w:rsidR="00CB7F2F" w:rsidRPr="00CB7F2F" w:rsidRDefault="00CB7F2F" w:rsidP="00CB7F2F">
            <w:pPr>
              <w:numPr>
                <w:ilvl w:val="0"/>
                <w:numId w:val="1"/>
              </w:numPr>
              <w:spacing w:before="100" w:beforeAutospacing="1" w:after="100" w:afterAutospacing="1" w:line="375" w:lineRule="atLeast"/>
              <w:ind w:left="945"/>
              <w:rPr>
                <w:rFonts w:ascii="Verdana" w:eastAsia="Times New Roman" w:hAnsi="Verdana" w:cs="Arial"/>
                <w:color w:val="222222"/>
                <w:sz w:val="21"/>
                <w:szCs w:val="21"/>
                <w:lang w:eastAsia="el-GR"/>
              </w:rPr>
            </w:pPr>
            <w:r w:rsidRPr="00CB7F2F">
              <w:rPr>
                <w:rFonts w:ascii="Verdana" w:eastAsia="Times New Roman" w:hAnsi="Verdana" w:cs="Arial"/>
                <w:color w:val="222222"/>
                <w:sz w:val="21"/>
                <w:szCs w:val="21"/>
                <w:lang w:eastAsia="el-GR"/>
              </w:rPr>
              <w:t>Σενάρια για την εξέλιξη μιας μικρής επιχείρησης ζαχαροπλαστικής</w:t>
            </w:r>
          </w:p>
          <w:p w:rsidR="00CB7F2F" w:rsidRPr="00CB7F2F" w:rsidRDefault="00CB7F2F" w:rsidP="00CB7F2F">
            <w:pPr>
              <w:numPr>
                <w:ilvl w:val="0"/>
                <w:numId w:val="1"/>
              </w:numPr>
              <w:spacing w:before="100" w:beforeAutospacing="1" w:after="100" w:afterAutospacing="1" w:line="375" w:lineRule="atLeast"/>
              <w:ind w:left="945"/>
              <w:rPr>
                <w:rFonts w:ascii="Verdana" w:eastAsia="Times New Roman" w:hAnsi="Verdana" w:cs="Arial"/>
                <w:color w:val="222222"/>
                <w:sz w:val="21"/>
                <w:szCs w:val="21"/>
                <w:lang w:eastAsia="el-GR"/>
              </w:rPr>
            </w:pPr>
            <w:r w:rsidRPr="00CB7F2F">
              <w:rPr>
                <w:rFonts w:ascii="Verdana" w:eastAsia="Times New Roman" w:hAnsi="Verdana" w:cs="Arial"/>
                <w:color w:val="222222"/>
                <w:sz w:val="21"/>
                <w:szCs w:val="21"/>
                <w:lang w:eastAsia="el-GR"/>
              </w:rPr>
              <w:t>Πιστοποίηση του επαγγέλματος του ζαχαροπλάστη. </w:t>
            </w:r>
          </w:p>
        </w:tc>
      </w:tr>
      <w:tr w:rsidR="00CB7F2F" w:rsidRPr="00CB7F2F" w:rsidTr="00CB7F2F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B7F2F" w:rsidRPr="00CB7F2F" w:rsidRDefault="00CB7F2F" w:rsidP="00CB7F2F">
            <w:pPr>
              <w:spacing w:after="0" w:line="375" w:lineRule="atLeast"/>
              <w:rPr>
                <w:rFonts w:ascii="Verdana" w:eastAsia="Times New Roman" w:hAnsi="Verdana" w:cs="Arial"/>
                <w:color w:val="222222"/>
                <w:sz w:val="21"/>
                <w:szCs w:val="21"/>
                <w:lang w:eastAsia="el-GR"/>
              </w:rPr>
            </w:pPr>
            <w:r w:rsidRPr="00CB7F2F">
              <w:rPr>
                <w:rFonts w:ascii="Verdana" w:eastAsia="Times New Roman" w:hAnsi="Verdana" w:cs="Arial"/>
                <w:color w:val="222222"/>
                <w:sz w:val="21"/>
                <w:szCs w:val="21"/>
                <w:lang w:eastAsia="el-GR"/>
              </w:rPr>
              <w:t> </w:t>
            </w:r>
          </w:p>
        </w:tc>
      </w:tr>
      <w:tr w:rsidR="00CB7F2F" w:rsidRPr="00CB7F2F" w:rsidTr="00CB7F2F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B7F2F" w:rsidRPr="00CB7F2F" w:rsidRDefault="00CB7F2F" w:rsidP="00CB7F2F">
            <w:pPr>
              <w:spacing w:after="0" w:line="375" w:lineRule="atLeast"/>
              <w:rPr>
                <w:rFonts w:ascii="Verdana" w:eastAsia="Times New Roman" w:hAnsi="Verdana" w:cs="Arial"/>
                <w:color w:val="222222"/>
                <w:sz w:val="21"/>
                <w:szCs w:val="21"/>
                <w:lang w:eastAsia="el-GR"/>
              </w:rPr>
            </w:pPr>
            <w:r w:rsidRPr="00CB7F2F">
              <w:rPr>
                <w:rFonts w:ascii="Verdana" w:eastAsia="Times New Roman" w:hAnsi="Verdana" w:cs="Arial"/>
                <w:color w:val="222222"/>
                <w:sz w:val="21"/>
                <w:szCs w:val="21"/>
                <w:lang w:eastAsia="el-GR"/>
              </w:rPr>
              <w:t>Δηλώστε τώρα τη συμμετοχή σας στην ARTOZYMA 2018 και προβληθείτε στο απόλυτα εξειδικευμένο γεγονός για τον κλάδο στην αγορά της Βόρειας Ελλάδας και των Βαλκανίων! </w:t>
            </w:r>
          </w:p>
        </w:tc>
      </w:tr>
      <w:tr w:rsidR="00CB7F2F" w:rsidRPr="00CB7F2F" w:rsidTr="00CB7F2F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B7F2F" w:rsidRPr="00CB7F2F" w:rsidRDefault="00CB7F2F" w:rsidP="00CB7F2F">
            <w:pPr>
              <w:spacing w:after="0" w:line="375" w:lineRule="atLeast"/>
              <w:rPr>
                <w:rFonts w:ascii="Verdana" w:eastAsia="Times New Roman" w:hAnsi="Verdana" w:cs="Arial"/>
                <w:color w:val="222222"/>
                <w:sz w:val="21"/>
                <w:szCs w:val="21"/>
                <w:lang w:eastAsia="el-GR"/>
              </w:rPr>
            </w:pPr>
            <w:r w:rsidRPr="00CB7F2F">
              <w:rPr>
                <w:rFonts w:ascii="Verdana" w:eastAsia="Times New Roman" w:hAnsi="Verdana" w:cs="Arial"/>
                <w:color w:val="222222"/>
                <w:sz w:val="21"/>
                <w:szCs w:val="21"/>
                <w:lang w:eastAsia="el-GR"/>
              </w:rPr>
              <w:t>Στην </w:t>
            </w:r>
            <w:hyperlink r:id="rId16" w:tgtFrame="_blank" w:history="1">
              <w:r w:rsidRPr="00CB7F2F">
                <w:rPr>
                  <w:rFonts w:ascii="Verdana" w:eastAsia="Times New Roman" w:hAnsi="Verdana" w:cs="Arial"/>
                  <w:b/>
                  <w:bCs/>
                  <w:color w:val="1155CC"/>
                  <w:sz w:val="21"/>
                  <w:szCs w:val="21"/>
                  <w:lang w:eastAsia="el-GR"/>
                </w:rPr>
                <w:t>ιστοσελίδα της ARTOZYMA</w:t>
              </w:r>
            </w:hyperlink>
            <w:r w:rsidRPr="00CB7F2F">
              <w:rPr>
                <w:rFonts w:ascii="Verdana" w:eastAsia="Times New Roman" w:hAnsi="Verdana" w:cs="Arial"/>
                <w:color w:val="222222"/>
                <w:sz w:val="21"/>
                <w:szCs w:val="21"/>
                <w:lang w:eastAsia="el-GR"/>
              </w:rPr>
              <w:t> είναι διαθέσιμος ο ηλεκτρονικός κατάλογος των εκθετών. </w:t>
            </w:r>
          </w:p>
        </w:tc>
      </w:tr>
      <w:tr w:rsidR="00CB7F2F" w:rsidRPr="00CB7F2F" w:rsidTr="00CB7F2F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B7F2F" w:rsidRPr="00CB7F2F" w:rsidRDefault="00CB7F2F" w:rsidP="00CB7F2F">
            <w:pPr>
              <w:spacing w:after="0" w:line="375" w:lineRule="atLeast"/>
              <w:rPr>
                <w:rFonts w:ascii="Verdana" w:eastAsia="Times New Roman" w:hAnsi="Verdana" w:cs="Arial"/>
                <w:color w:val="222222"/>
                <w:sz w:val="21"/>
                <w:szCs w:val="21"/>
                <w:lang w:eastAsia="el-GR"/>
              </w:rPr>
            </w:pPr>
            <w:r w:rsidRPr="00CB7F2F">
              <w:rPr>
                <w:rFonts w:ascii="Verdana" w:eastAsia="Times New Roman" w:hAnsi="Verdana" w:cs="Arial"/>
                <w:color w:val="222222"/>
                <w:sz w:val="21"/>
                <w:szCs w:val="21"/>
                <w:lang w:eastAsia="el-GR"/>
              </w:rPr>
              <w:t>Δηλώστε συμμετοχή στην 8η ARTOZYMA και μείνετε συντονισμένοι με τις τελευταίες εξελίξεις της έκθεσης στην εκδήλωση στο </w:t>
            </w:r>
            <w:proofErr w:type="spellStart"/>
            <w:r w:rsidRPr="00CB7F2F">
              <w:rPr>
                <w:rFonts w:ascii="Verdana" w:eastAsia="Times New Roman" w:hAnsi="Verdana" w:cs="Arial"/>
                <w:color w:val="222222"/>
                <w:sz w:val="21"/>
                <w:szCs w:val="21"/>
                <w:lang w:eastAsia="el-GR"/>
              </w:rPr>
              <w:fldChar w:fldCharType="begin"/>
            </w:r>
            <w:r w:rsidRPr="00CB7F2F">
              <w:rPr>
                <w:rFonts w:ascii="Verdana" w:eastAsia="Times New Roman" w:hAnsi="Verdana" w:cs="Arial"/>
                <w:color w:val="222222"/>
                <w:sz w:val="21"/>
                <w:szCs w:val="21"/>
                <w:lang w:eastAsia="el-GR"/>
              </w:rPr>
              <w:instrText xml:space="preserve"> HYPERLINK "http://5.172.194.130/lists/lt.php?id=LEsACVNTSQEHAh8BCQcGAg" \t "_blank" </w:instrText>
            </w:r>
            <w:r w:rsidRPr="00CB7F2F">
              <w:rPr>
                <w:rFonts w:ascii="Verdana" w:eastAsia="Times New Roman" w:hAnsi="Verdana" w:cs="Arial"/>
                <w:color w:val="222222"/>
                <w:sz w:val="21"/>
                <w:szCs w:val="21"/>
                <w:lang w:eastAsia="el-GR"/>
              </w:rPr>
              <w:fldChar w:fldCharType="separate"/>
            </w:r>
            <w:r w:rsidRPr="00CB7F2F">
              <w:rPr>
                <w:rFonts w:ascii="Verdana" w:eastAsia="Times New Roman" w:hAnsi="Verdana" w:cs="Arial"/>
                <w:b/>
                <w:bCs/>
                <w:color w:val="1155CC"/>
                <w:sz w:val="21"/>
                <w:szCs w:val="21"/>
                <w:lang w:eastAsia="el-GR"/>
              </w:rPr>
              <w:t>Facebook</w:t>
            </w:r>
            <w:proofErr w:type="spellEnd"/>
            <w:r w:rsidRPr="00CB7F2F">
              <w:rPr>
                <w:rFonts w:ascii="Verdana" w:eastAsia="Times New Roman" w:hAnsi="Verdana" w:cs="Arial"/>
                <w:color w:val="222222"/>
                <w:sz w:val="21"/>
                <w:szCs w:val="21"/>
                <w:lang w:eastAsia="el-GR"/>
              </w:rPr>
              <w:fldChar w:fldCharType="end"/>
            </w:r>
            <w:r w:rsidRPr="00CB7F2F">
              <w:rPr>
                <w:rFonts w:ascii="Verdana" w:eastAsia="Times New Roman" w:hAnsi="Verdana" w:cs="Arial"/>
                <w:color w:val="222222"/>
                <w:sz w:val="21"/>
                <w:szCs w:val="21"/>
                <w:lang w:eastAsia="el-GR"/>
              </w:rPr>
              <w:t>.. </w:t>
            </w:r>
          </w:p>
        </w:tc>
      </w:tr>
      <w:tr w:rsidR="00CB7F2F" w:rsidRPr="00CB7F2F" w:rsidTr="00CB7F2F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10050" w:type="dxa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050"/>
            </w:tblGrid>
            <w:tr w:rsidR="00CB7F2F" w:rsidRPr="00CB7F2F">
              <w:trPr>
                <w:tblCellSpacing w:w="15" w:type="dxa"/>
              </w:trPr>
              <w:tc>
                <w:tcPr>
                  <w:tcW w:w="0" w:type="auto"/>
                  <w:vAlign w:val="bottom"/>
                  <w:hideMark/>
                </w:tcPr>
                <w:p w:rsidR="00CB7F2F" w:rsidRPr="00CB7F2F" w:rsidRDefault="00CB7F2F" w:rsidP="00CB7F2F">
                  <w:pPr>
                    <w:spacing w:after="0" w:line="375" w:lineRule="atLeast"/>
                    <w:rPr>
                      <w:rFonts w:ascii="Verdana" w:eastAsia="Times New Roman" w:hAnsi="Verdana" w:cs="Times New Roman"/>
                      <w:sz w:val="21"/>
                      <w:szCs w:val="21"/>
                      <w:lang w:eastAsia="el-GR"/>
                    </w:rPr>
                  </w:pPr>
                  <w:r w:rsidRPr="00CB7F2F">
                    <w:rPr>
                      <w:rFonts w:ascii="Verdana" w:eastAsia="Times New Roman" w:hAnsi="Verdana" w:cs="Times New Roman"/>
                      <w:sz w:val="21"/>
                      <w:szCs w:val="21"/>
                      <w:lang w:eastAsia="el-GR"/>
                    </w:rPr>
                    <w:pict>
                      <v:rect id="_x0000_i1025" style="width:0;height:.75pt" o:hralign="center" o:hrstd="t" o:hr="t" fillcolor="#a0a0a0" stroked="f"/>
                    </w:pict>
                  </w:r>
                </w:p>
              </w:tc>
            </w:tr>
            <w:tr w:rsidR="00CB7F2F" w:rsidRPr="00CB7F2F">
              <w:trPr>
                <w:tblCellSpacing w:w="15" w:type="dxa"/>
              </w:trPr>
              <w:tc>
                <w:tcPr>
                  <w:tcW w:w="0" w:type="auto"/>
                  <w:vAlign w:val="bottom"/>
                  <w:hideMark/>
                </w:tcPr>
                <w:p w:rsidR="00CB7F2F" w:rsidRPr="00CB7F2F" w:rsidRDefault="00CB7F2F" w:rsidP="00CB7F2F">
                  <w:pPr>
                    <w:spacing w:after="0" w:line="37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CB7F2F">
                    <w:rPr>
                      <w:rFonts w:ascii="Verdana" w:eastAsia="Times New Roman" w:hAnsi="Verdana" w:cs="Times New Roman"/>
                      <w:sz w:val="21"/>
                      <w:szCs w:val="21"/>
                      <w:lang w:eastAsia="el-GR"/>
                    </w:rPr>
                    <w:t>Για πληροφορίες σχετικές με διάθεση χώρων και τιμές ενοικίασης, μπορείτε να επικοινωνείτε: </w:t>
                  </w:r>
                </w:p>
                <w:tbl>
                  <w:tblPr>
                    <w:tblW w:w="9960" w:type="dxa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960"/>
                  </w:tblGrid>
                  <w:tr w:rsidR="00CB7F2F" w:rsidRPr="00CB7F2F">
                    <w:trPr>
                      <w:trHeight w:val="1560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B7F2F" w:rsidRPr="00CB7F2F" w:rsidRDefault="00CB7F2F" w:rsidP="00CB7F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"/>
                            <w:szCs w:val="2"/>
                            <w:lang w:eastAsia="el-GR"/>
                          </w:rPr>
                        </w:pPr>
                        <w:r w:rsidRPr="00CB7F2F">
                          <w:rPr>
                            <w:rFonts w:ascii="Verdana" w:eastAsia="Times New Roman" w:hAnsi="Verdana" w:cs="Arial"/>
                            <w:b/>
                            <w:bCs/>
                            <w:sz w:val="18"/>
                            <w:szCs w:val="18"/>
                            <w:lang w:eastAsia="el-GR"/>
                          </w:rPr>
                          <w:t>ΓΡΑΜΜΑΤΕΙΑ ARTOZYMA</w:t>
                        </w:r>
                        <w:r w:rsidRPr="00CB7F2F">
                          <w:rPr>
                            <w:rFonts w:ascii="Verdana" w:eastAsia="Times New Roman" w:hAnsi="Verdana" w:cs="Arial"/>
                            <w:sz w:val="2"/>
                            <w:szCs w:val="2"/>
                            <w:lang w:eastAsia="el-GR"/>
                          </w:rPr>
                          <w:t> </w:t>
                        </w:r>
                        <w:r w:rsidRPr="00CB7F2F">
                          <w:rPr>
                            <w:rFonts w:ascii="Verdana" w:eastAsia="Times New Roman" w:hAnsi="Verdana" w:cs="Arial"/>
                            <w:sz w:val="21"/>
                            <w:szCs w:val="21"/>
                            <w:lang w:eastAsia="el-GR"/>
                          </w:rPr>
                          <w:br/>
                        </w:r>
                        <w:proofErr w:type="spellStart"/>
                        <w:r w:rsidRPr="00CB7F2F">
                          <w:rPr>
                            <w:rFonts w:ascii="Verdana" w:eastAsia="Times New Roman" w:hAnsi="Verdana" w:cs="Arial"/>
                            <w:sz w:val="21"/>
                            <w:szCs w:val="21"/>
                            <w:lang w:eastAsia="el-GR"/>
                          </w:rPr>
                          <w:t>Τηλ</w:t>
                        </w:r>
                        <w:proofErr w:type="spellEnd"/>
                        <w:r w:rsidRPr="00CB7F2F">
                          <w:rPr>
                            <w:rFonts w:ascii="Verdana" w:eastAsia="Times New Roman" w:hAnsi="Verdana" w:cs="Arial"/>
                            <w:sz w:val="21"/>
                            <w:szCs w:val="21"/>
                            <w:lang w:eastAsia="el-GR"/>
                          </w:rPr>
                          <w:t>.: +30 2310 291135 </w:t>
                        </w:r>
                        <w:r w:rsidRPr="00CB7F2F">
                          <w:rPr>
                            <w:rFonts w:ascii="Verdana" w:eastAsia="Times New Roman" w:hAnsi="Verdana" w:cs="Arial"/>
                            <w:sz w:val="21"/>
                            <w:szCs w:val="21"/>
                            <w:lang w:eastAsia="el-GR"/>
                          </w:rPr>
                          <w:br/>
                        </w:r>
                        <w:proofErr w:type="spellStart"/>
                        <w:r w:rsidRPr="00CB7F2F">
                          <w:rPr>
                            <w:rFonts w:ascii="Verdana" w:eastAsia="Times New Roman" w:hAnsi="Verdana" w:cs="Arial"/>
                            <w:sz w:val="21"/>
                            <w:szCs w:val="21"/>
                            <w:lang w:eastAsia="el-GR"/>
                          </w:rPr>
                          <w:t>Fax</w:t>
                        </w:r>
                        <w:proofErr w:type="spellEnd"/>
                        <w:r w:rsidRPr="00CB7F2F">
                          <w:rPr>
                            <w:rFonts w:ascii="Verdana" w:eastAsia="Times New Roman" w:hAnsi="Verdana" w:cs="Arial"/>
                            <w:sz w:val="21"/>
                            <w:szCs w:val="21"/>
                            <w:lang w:eastAsia="el-GR"/>
                          </w:rPr>
                          <w:t>: +30 2310 291692</w:t>
                        </w:r>
                        <w:r w:rsidRPr="00CB7F2F">
                          <w:rPr>
                            <w:rFonts w:ascii="Verdana" w:eastAsia="Times New Roman" w:hAnsi="Verdana" w:cs="Arial"/>
                            <w:sz w:val="21"/>
                            <w:szCs w:val="21"/>
                            <w:lang w:eastAsia="el-GR"/>
                          </w:rPr>
                          <w:br/>
                          <w:t>e-</w:t>
                        </w:r>
                        <w:proofErr w:type="spellStart"/>
                        <w:r w:rsidRPr="00CB7F2F">
                          <w:rPr>
                            <w:rFonts w:ascii="Verdana" w:eastAsia="Times New Roman" w:hAnsi="Verdana" w:cs="Arial"/>
                            <w:sz w:val="21"/>
                            <w:szCs w:val="21"/>
                            <w:lang w:eastAsia="el-GR"/>
                          </w:rPr>
                          <w:t>mail</w:t>
                        </w:r>
                        <w:proofErr w:type="spellEnd"/>
                        <w:r w:rsidRPr="00CB7F2F">
                          <w:rPr>
                            <w:rFonts w:ascii="Verdana" w:eastAsia="Times New Roman" w:hAnsi="Verdana" w:cs="Arial"/>
                            <w:sz w:val="21"/>
                            <w:szCs w:val="21"/>
                            <w:lang w:eastAsia="el-GR"/>
                          </w:rPr>
                          <w:t>: </w:t>
                        </w:r>
                        <w:hyperlink r:id="rId17" w:tgtFrame="_blank" w:history="1">
                          <w:r w:rsidRPr="00CB7F2F">
                            <w:rPr>
                              <w:rFonts w:ascii="Arial" w:eastAsia="Times New Roman" w:hAnsi="Arial" w:cs="Arial"/>
                              <w:b/>
                              <w:bCs/>
                              <w:color w:val="1155CC"/>
                              <w:sz w:val="21"/>
                              <w:szCs w:val="21"/>
                              <w:lang w:eastAsia="el-GR"/>
                            </w:rPr>
                            <w:t>artozyma@helexpo.gr</w:t>
                          </w:r>
                        </w:hyperlink>
                        <w:r w:rsidRPr="00CB7F2F">
                          <w:rPr>
                            <w:rFonts w:ascii="Arial" w:eastAsia="Times New Roman" w:hAnsi="Arial" w:cs="Arial"/>
                            <w:sz w:val="21"/>
                            <w:szCs w:val="21"/>
                            <w:lang w:eastAsia="el-GR"/>
                          </w:rPr>
                          <w:t> </w:t>
                        </w:r>
                      </w:p>
                    </w:tc>
                  </w:tr>
                  <w:tr w:rsidR="00CB7F2F" w:rsidRPr="00CB7F2F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B7F2F" w:rsidRPr="00CB7F2F" w:rsidRDefault="00CB7F2F" w:rsidP="00CB7F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"/>
                            <w:szCs w:val="2"/>
                            <w:lang w:eastAsia="el-GR"/>
                          </w:rPr>
                        </w:pPr>
                        <w:r w:rsidRPr="00CB7F2F">
                          <w:rPr>
                            <w:rFonts w:ascii="Arial" w:eastAsia="Times New Roman" w:hAnsi="Arial" w:cs="Arial"/>
                            <w:sz w:val="2"/>
                            <w:szCs w:val="2"/>
                            <w:lang w:eastAsia="el-GR"/>
                          </w:rPr>
                          <w:pict>
                            <v:rect id="_x0000_i1026" style="width:0;height:.75pt" o:hralign="center" o:hrstd="t" o:hr="t" fillcolor="#a0a0a0" stroked="f"/>
                          </w:pict>
                        </w:r>
                      </w:p>
                    </w:tc>
                  </w:tr>
                </w:tbl>
                <w:p w:rsidR="00CB7F2F" w:rsidRPr="00CB7F2F" w:rsidRDefault="00CB7F2F" w:rsidP="00CB7F2F">
                  <w:pPr>
                    <w:spacing w:after="0" w:line="375" w:lineRule="atLeast"/>
                    <w:rPr>
                      <w:rFonts w:ascii="Verdana" w:eastAsia="Times New Roman" w:hAnsi="Verdana" w:cs="Times New Roman"/>
                      <w:sz w:val="21"/>
                      <w:szCs w:val="21"/>
                      <w:lang w:eastAsia="el-GR"/>
                    </w:rPr>
                  </w:pPr>
                  <w:r w:rsidRPr="00CB7F2F">
                    <w:rPr>
                      <w:rFonts w:ascii="Verdana" w:eastAsia="Times New Roman" w:hAnsi="Verdana" w:cs="Times New Roman"/>
                      <w:sz w:val="21"/>
                      <w:szCs w:val="21"/>
                      <w:lang w:eastAsia="el-GR"/>
                    </w:rPr>
                    <w:t>Συμπληρώστε </w:t>
                  </w:r>
                  <w:hyperlink r:id="rId18" w:tgtFrame="_blank" w:history="1">
                    <w:r w:rsidRPr="00CB7F2F">
                      <w:rPr>
                        <w:rFonts w:ascii="Verdana" w:eastAsia="Times New Roman" w:hAnsi="Verdana" w:cs="Times New Roman"/>
                        <w:b/>
                        <w:bCs/>
                        <w:color w:val="1155CC"/>
                        <w:sz w:val="21"/>
                        <w:szCs w:val="21"/>
                        <w:lang w:eastAsia="el-GR"/>
                      </w:rPr>
                      <w:t>εδώ</w:t>
                    </w:r>
                  </w:hyperlink>
                  <w:r w:rsidRPr="00CB7F2F">
                    <w:rPr>
                      <w:rFonts w:ascii="Verdana" w:eastAsia="Times New Roman" w:hAnsi="Verdana" w:cs="Times New Roman"/>
                      <w:sz w:val="21"/>
                      <w:szCs w:val="21"/>
                      <w:lang w:eastAsia="el-GR"/>
                    </w:rPr>
                    <w:t> τη φόρμα ενδιαφέροντος </w:t>
                  </w:r>
                </w:p>
              </w:tc>
            </w:tr>
          </w:tbl>
          <w:p w:rsidR="00CB7F2F" w:rsidRPr="00CB7F2F" w:rsidRDefault="00CB7F2F" w:rsidP="00CB7F2F">
            <w:pPr>
              <w:spacing w:after="0" w:line="375" w:lineRule="atLeast"/>
              <w:rPr>
                <w:rFonts w:ascii="Verdana" w:eastAsia="Times New Roman" w:hAnsi="Verdana" w:cs="Arial"/>
                <w:color w:val="222222"/>
                <w:sz w:val="21"/>
                <w:szCs w:val="21"/>
                <w:lang w:eastAsia="el-GR"/>
              </w:rPr>
            </w:pPr>
          </w:p>
        </w:tc>
      </w:tr>
      <w:tr w:rsidR="00CB7F2F" w:rsidRPr="00CB7F2F" w:rsidTr="00CB7F2F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10050" w:type="dxa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050"/>
            </w:tblGrid>
            <w:tr w:rsidR="00CB7F2F" w:rsidRPr="00CB7F2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B7F2F" w:rsidRPr="00CB7F2F" w:rsidRDefault="00CB7F2F" w:rsidP="00CB7F2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  <w:r w:rsidRPr="00CB7F2F"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  <w:t> </w:t>
                  </w:r>
                </w:p>
              </w:tc>
            </w:tr>
            <w:tr w:rsidR="00CB7F2F" w:rsidRPr="00CB7F2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960" w:type="dxa"/>
                    <w:jc w:val="center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117"/>
                    <w:gridCol w:w="480"/>
                    <w:gridCol w:w="5363"/>
                  </w:tblGrid>
                  <w:tr w:rsidR="00CB7F2F" w:rsidRPr="00CB7F2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B7F2F" w:rsidRPr="00CB7F2F" w:rsidRDefault="00CB7F2F" w:rsidP="00CB7F2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l-GR"/>
                          </w:rPr>
                        </w:pPr>
                        <w:r w:rsidRPr="00CB7F2F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l-GR"/>
                          </w:rPr>
                          <w:t> </w:t>
                        </w:r>
                        <w:r w:rsidRPr="00CB7F2F">
                          <w:rPr>
                            <w:rFonts w:ascii="Arial" w:eastAsia="Times New Roman" w:hAnsi="Arial" w:cs="Arial"/>
                            <w:b/>
                            <w:bCs/>
                            <w:noProof/>
                            <w:color w:val="1155CC"/>
                            <w:sz w:val="24"/>
                            <w:szCs w:val="24"/>
                            <w:lang w:eastAsia="el-GR"/>
                          </w:rPr>
                          <w:drawing>
                            <wp:inline distT="0" distB="0" distL="0" distR="0" wp14:anchorId="0E5D8B89" wp14:editId="35BEC87C">
                              <wp:extent cx="1233805" cy="1742440"/>
                              <wp:effectExtent l="0" t="0" r="4445" b="0"/>
                              <wp:docPr id="7" name="Εικόνα 7" descr="https://ci6.googleusercontent.com/proxy/BhoHFQ4oZ6R6-tDYdKaKo3vhOvKBCDJicsy0Z3zs4T5uE5IgLfpc90AMtZyaWjY5tUhj8oqJYqA-R2DKfHcfJgXGVCow-vle5BcxgUwZG7hCa-WQLvlYvN_WucU=s0-d-e1-ft#http://apps.helexpo.gr/inst/Newsletters/2018/Artozyma/8th_EL/slkit.png">
                                <a:hlinkClick xmlns:a="http://schemas.openxmlformats.org/drawingml/2006/main" r:id="rId19" tgtFrame="&quot;_blank&quot;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" descr="https://ci6.googleusercontent.com/proxy/BhoHFQ4oZ6R6-tDYdKaKo3vhOvKBCDJicsy0Z3zs4T5uE5IgLfpc90AMtZyaWjY5tUhj8oqJYqA-R2DKfHcfJgXGVCow-vle5BcxgUwZG7hCa-WQLvlYvN_WucU=s0-d-e1-ft#http://apps.helexpo.gr/inst/Newsletters/2018/Artozyma/8th_EL/slkit.png">
                                        <a:hlinkClick r:id="rId19" tgtFrame="&quot;_blank&quot;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33805" cy="174244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CB7F2F" w:rsidRPr="00CB7F2F" w:rsidRDefault="00CB7F2F" w:rsidP="00CB7F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l-GR"/>
                          </w:rPr>
                        </w:pPr>
                        <w:r w:rsidRPr="00CB7F2F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l-GR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CB7F2F" w:rsidRPr="00CB7F2F" w:rsidRDefault="00CB7F2F" w:rsidP="00CB7F2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l-GR"/>
                          </w:rPr>
                        </w:pPr>
                        <w:r w:rsidRPr="00CB7F2F">
                          <w:rPr>
                            <w:rFonts w:ascii="Arial" w:eastAsia="Times New Roman" w:hAnsi="Arial" w:cs="Arial"/>
                            <w:b/>
                            <w:bCs/>
                            <w:noProof/>
                            <w:color w:val="1155CC"/>
                            <w:sz w:val="24"/>
                            <w:szCs w:val="24"/>
                            <w:lang w:eastAsia="el-GR"/>
                          </w:rPr>
                          <w:drawing>
                            <wp:inline distT="0" distB="0" distL="0" distR="0" wp14:anchorId="4CF89D6E" wp14:editId="78BC6D1C">
                              <wp:extent cx="2777490" cy="1742440"/>
                              <wp:effectExtent l="0" t="0" r="3810" b="0"/>
                              <wp:docPr id="8" name="Εικόνα 8" descr="https://ci5.googleusercontent.com/proxy/CPVqMUgz88zuA0eZxfLEwGhxT_aSRPYTae4xB_M4WJ_2VSZYpUEUVcgrLVRGdQphqqSaRdB-KJLHjE-wAcnbVrtXBeQSzfNGAfN_aqMPvl_oA_vbYz6bCPY=s0-d-e1-ft#http://apps.helexpo.gr/inst/Newsletters/2018/Artozyma/8th_EL/el.png">
                                <a:hlinkClick xmlns:a="http://schemas.openxmlformats.org/drawingml/2006/main" r:id="rId21" tgtFrame="&quot;_blank&quot;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 descr="https://ci5.googleusercontent.com/proxy/CPVqMUgz88zuA0eZxfLEwGhxT_aSRPYTae4xB_M4WJ_2VSZYpUEUVcgrLVRGdQphqqSaRdB-KJLHjE-wAcnbVrtXBeQSzfNGAfN_aqMPvl_oA_vbYz6bCPY=s0-d-e1-ft#http://apps.helexpo.gr/inst/Newsletters/2018/Artozyma/8th_EL/el.png">
                                        <a:hlinkClick r:id="rId21" tgtFrame="&quot;_blank&quot;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777490" cy="174244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CB7F2F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l-GR"/>
                          </w:rPr>
                          <w:t> </w:t>
                        </w:r>
                      </w:p>
                    </w:tc>
                  </w:tr>
                  <w:tr w:rsidR="00CB7F2F" w:rsidRPr="00CB7F2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B7F2F" w:rsidRPr="00CB7F2F" w:rsidRDefault="00CB7F2F" w:rsidP="00CB7F2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18"/>
                            <w:szCs w:val="18"/>
                            <w:lang w:eastAsia="el-GR"/>
                          </w:rPr>
                        </w:pPr>
                        <w:r w:rsidRPr="00CB7F2F">
                          <w:rPr>
                            <w:rFonts w:ascii="Arial" w:eastAsia="Times New Roman" w:hAnsi="Arial" w:cs="Arial"/>
                            <w:sz w:val="18"/>
                            <w:szCs w:val="18"/>
                            <w:lang w:eastAsia="el-GR"/>
                          </w:rPr>
                          <w:t>ΕΝΗΜΕΡΩΤΙΚΟ ΕΝΤΥΠΟ ΕΚΘΕΤΩΝ /</w:t>
                        </w:r>
                        <w:proofErr w:type="spellStart"/>
                        <w:r w:rsidRPr="00CB7F2F">
                          <w:rPr>
                            <w:rFonts w:ascii="Arial" w:eastAsia="Times New Roman" w:hAnsi="Arial" w:cs="Arial"/>
                            <w:sz w:val="18"/>
                            <w:szCs w:val="18"/>
                            <w:lang w:eastAsia="el-GR"/>
                          </w:rPr>
                          <w:t>td</w:t>
                        </w:r>
                        <w:proofErr w:type="spellEnd"/>
                        <w:r w:rsidRPr="00CB7F2F">
                          <w:rPr>
                            <w:rFonts w:ascii="Arial" w:eastAsia="Times New Roman" w:hAnsi="Arial" w:cs="Arial"/>
                            <w:sz w:val="18"/>
                            <w:szCs w:val="18"/>
                            <w:lang w:eastAsia="el-GR"/>
                          </w:rPr>
                          <w:t>&gt;</w:t>
                        </w:r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CB7F2F" w:rsidRPr="00CB7F2F" w:rsidRDefault="00CB7F2F" w:rsidP="00CB7F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l-GR"/>
                          </w:rPr>
                        </w:pPr>
                        <w:r w:rsidRPr="00CB7F2F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l-GR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CB7F2F" w:rsidRPr="00CB7F2F" w:rsidRDefault="00CB7F2F" w:rsidP="00CB7F2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l-GR"/>
                          </w:rPr>
                        </w:pPr>
                        <w:r w:rsidRPr="00CB7F2F">
                          <w:rPr>
                            <w:rFonts w:ascii="Arial" w:eastAsia="Times New Roman" w:hAnsi="Arial" w:cs="Arial"/>
                            <w:sz w:val="18"/>
                            <w:szCs w:val="18"/>
                            <w:lang w:eastAsia="el-GR"/>
                          </w:rPr>
                          <w:t>ΚΑΤΟΨΕΙΣ ΧΩΡΩΝ</w:t>
                        </w:r>
                        <w:r w:rsidRPr="00CB7F2F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l-GR"/>
                          </w:rPr>
                          <w:t> </w:t>
                        </w:r>
                      </w:p>
                    </w:tc>
                  </w:tr>
                </w:tbl>
                <w:p w:rsidR="00CB7F2F" w:rsidRPr="00CB7F2F" w:rsidRDefault="00CB7F2F" w:rsidP="00CB7F2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</w:p>
              </w:tc>
            </w:tr>
            <w:tr w:rsidR="00CB7F2F" w:rsidRPr="00CB7F2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B7F2F" w:rsidRPr="00CB7F2F" w:rsidRDefault="00CB7F2F" w:rsidP="00CB7F2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5"/>
                      <w:szCs w:val="15"/>
                      <w:lang w:eastAsia="el-GR"/>
                    </w:rPr>
                  </w:pPr>
                  <w:r w:rsidRPr="00CB7F2F">
                    <w:rPr>
                      <w:rFonts w:ascii="Arial" w:eastAsia="Times New Roman" w:hAnsi="Arial" w:cs="Arial"/>
                      <w:sz w:val="15"/>
                      <w:szCs w:val="15"/>
                      <w:lang w:eastAsia="el-GR"/>
                    </w:rPr>
                    <w:lastRenderedPageBreak/>
                    <w:t> </w:t>
                  </w:r>
                </w:p>
              </w:tc>
            </w:tr>
          </w:tbl>
          <w:p w:rsidR="00CB7F2F" w:rsidRPr="00CB7F2F" w:rsidRDefault="00CB7F2F" w:rsidP="00CB7F2F">
            <w:pPr>
              <w:spacing w:after="0" w:line="375" w:lineRule="atLeast"/>
              <w:rPr>
                <w:rFonts w:ascii="Verdana" w:eastAsia="Times New Roman" w:hAnsi="Verdana" w:cs="Arial"/>
                <w:color w:val="222222"/>
                <w:sz w:val="21"/>
                <w:szCs w:val="21"/>
                <w:lang w:eastAsia="el-GR"/>
              </w:rPr>
            </w:pPr>
          </w:p>
        </w:tc>
      </w:tr>
    </w:tbl>
    <w:p w:rsidR="00342CB0" w:rsidRDefault="00CB7F2F"/>
    <w:sectPr w:rsidR="00342CB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6F5D3D"/>
    <w:multiLevelType w:val="multilevel"/>
    <w:tmpl w:val="4BC2E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F2F"/>
    <w:rsid w:val="00054D8C"/>
    <w:rsid w:val="00CB7F2F"/>
    <w:rsid w:val="00FB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B7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CB7F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B7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CB7F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27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5.172.194.130/lists/lt.php?id=LEsDDF4YAgQBSlsBAwEG" TargetMode="External"/><Relationship Id="rId13" Type="http://schemas.openxmlformats.org/officeDocument/2006/relationships/image" Target="media/image4.png"/><Relationship Id="rId18" Type="http://schemas.openxmlformats.org/officeDocument/2006/relationships/hyperlink" Target="http://5.172.194.130/lists/lt.php?id=LEsID18YAgQBSlsBAwEG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5.172.194.130/lists/lt.php?id=LEsIAFcYAgQBSlsBAwEG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5.172.194.130/lists/lt.php?id=LEsGDxpTBwJJDlsLBQE" TargetMode="External"/><Relationship Id="rId17" Type="http://schemas.openxmlformats.org/officeDocument/2006/relationships/hyperlink" Target="mailto:artozyma@helexpo.gr" TargetMode="External"/><Relationship Id="rId2" Type="http://schemas.openxmlformats.org/officeDocument/2006/relationships/styles" Target="styles.xml"/><Relationship Id="rId16" Type="http://schemas.openxmlformats.org/officeDocument/2006/relationships/hyperlink" Target="http://5.172.194.130/lists/lt.php?id=LEsACVNSSQEHAh8BCQcGAg" TargetMode="External"/><Relationship Id="rId20" Type="http://schemas.openxmlformats.org/officeDocument/2006/relationships/image" Target="media/image6.png"/><Relationship Id="rId1" Type="http://schemas.openxmlformats.org/officeDocument/2006/relationships/numbering" Target="numbering.xml"/><Relationship Id="rId6" Type="http://schemas.openxmlformats.org/officeDocument/2006/relationships/hyperlink" Target="http://5.172.194.130/lists/lt.php?id=LEsDDRpTBwJJDlsLBQE" TargetMode="Externa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hyperlink" Target="http://5.172.194.130/lists/lt.php?id=LEsDDF8YAgQBSlsBAwEG" TargetMode="External"/><Relationship Id="rId19" Type="http://schemas.openxmlformats.org/officeDocument/2006/relationships/hyperlink" Target="http://5.172.194.130/lists/lt.php?id=LEsIAFYYAgQBSlsBAwE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5.172.194.130/lists/lt.php?id=LEsDD1cYAgQBSlsBAwEG" TargetMode="External"/><Relationship Id="rId22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261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George</cp:lastModifiedBy>
  <cp:revision>1</cp:revision>
  <dcterms:created xsi:type="dcterms:W3CDTF">2018-01-24T07:22:00Z</dcterms:created>
  <dcterms:modified xsi:type="dcterms:W3CDTF">2018-01-24T07:24:00Z</dcterms:modified>
</cp:coreProperties>
</file>