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A35" w:rsidRPr="006A2A35" w:rsidRDefault="006A2A35" w:rsidP="006A2A35">
      <w:pPr>
        <w:shd w:val="clear" w:color="auto" w:fill="FFFFFF"/>
        <w:spacing w:after="0" w:line="240" w:lineRule="auto"/>
        <w:rPr>
          <w:rFonts w:ascii="Arial" w:eastAsia="Times New Roman" w:hAnsi="Arial" w:cs="Arial"/>
          <w:color w:val="222222"/>
          <w:sz w:val="19"/>
          <w:szCs w:val="19"/>
          <w:lang w:eastAsia="el-GR"/>
        </w:rPr>
      </w:pPr>
      <w:r w:rsidRPr="006A2A35">
        <w:rPr>
          <w:rFonts w:ascii="Arial" w:eastAsia="Times New Roman" w:hAnsi="Arial" w:cs="Arial"/>
          <w:color w:val="222222"/>
          <w:sz w:val="19"/>
          <w:szCs w:val="19"/>
          <w:lang w:eastAsia="el-GR"/>
        </w:rPr>
        <w:t>Σας ενημερώνουμε ότι ο ΣEB και ο Σύνδεσμος Εξαγωγέων Βορείου Ελλάδος (ΣΕΒΕ), σε συνεργασία με το Υπουργείο Εξωτερικών της Ελλάδας και την Ένωση Εμπορικών και Βιομηχανικών Επιμελητηρίων των Ηνωμένων Αραβικών Εμιράτων, διοργανώνει επιχειρηματικό Φόρουμ και αποστολή στα Ηνωμένα Αραβικά Εμιράτα (Ντουμπάι), από την Τρίτη 13 έως την Τετάρτη 14 Μαρτίου 2018, με αναχώρηση την Δευτέρα 12.03 και επιστροφή την Πέμπτη 15.03.</w:t>
      </w:r>
      <w:r w:rsidRPr="006A2A35">
        <w:rPr>
          <w:rFonts w:ascii="Arial" w:eastAsia="Times New Roman" w:hAnsi="Arial" w:cs="Arial"/>
          <w:color w:val="222222"/>
          <w:sz w:val="19"/>
          <w:szCs w:val="19"/>
          <w:lang w:eastAsia="el-GR"/>
        </w:rPr>
        <w:br/>
        <w:t xml:space="preserve">Στο επιχειρηματικό </w:t>
      </w:r>
      <w:proofErr w:type="spellStart"/>
      <w:r w:rsidRPr="006A2A35">
        <w:rPr>
          <w:rFonts w:ascii="Arial" w:eastAsia="Times New Roman" w:hAnsi="Arial" w:cs="Arial"/>
          <w:color w:val="222222"/>
          <w:sz w:val="19"/>
          <w:szCs w:val="19"/>
          <w:lang w:eastAsia="el-GR"/>
        </w:rPr>
        <w:t>Forum</w:t>
      </w:r>
      <w:proofErr w:type="spellEnd"/>
      <w:r w:rsidRPr="006A2A35">
        <w:rPr>
          <w:rFonts w:ascii="Arial" w:eastAsia="Times New Roman" w:hAnsi="Arial" w:cs="Arial"/>
          <w:color w:val="222222"/>
          <w:sz w:val="19"/>
          <w:szCs w:val="19"/>
          <w:lang w:eastAsia="el-GR"/>
        </w:rPr>
        <w:t xml:space="preserve"> θα παραστεί ο Αναπληρωτής Υπουργός Εξωτερικών κ. Γεώργιος </w:t>
      </w:r>
      <w:proofErr w:type="spellStart"/>
      <w:r w:rsidRPr="006A2A35">
        <w:rPr>
          <w:rFonts w:ascii="Arial" w:eastAsia="Times New Roman" w:hAnsi="Arial" w:cs="Arial"/>
          <w:color w:val="222222"/>
          <w:sz w:val="19"/>
          <w:szCs w:val="19"/>
          <w:lang w:eastAsia="el-GR"/>
        </w:rPr>
        <w:t>Κατρούγκαλος</w:t>
      </w:r>
      <w:proofErr w:type="spellEnd"/>
      <w:r w:rsidRPr="006A2A35">
        <w:rPr>
          <w:rFonts w:ascii="Arial" w:eastAsia="Times New Roman" w:hAnsi="Arial" w:cs="Arial"/>
          <w:color w:val="222222"/>
          <w:sz w:val="19"/>
          <w:szCs w:val="19"/>
          <w:lang w:eastAsia="el-GR"/>
        </w:rPr>
        <w:t xml:space="preserve"> και ο Υπουργός Οικονομίας των Ηνωμένων Αραβικών Εμιράτων </w:t>
      </w:r>
      <w:proofErr w:type="spellStart"/>
      <w:r w:rsidRPr="006A2A35">
        <w:rPr>
          <w:rFonts w:ascii="Arial" w:eastAsia="Times New Roman" w:hAnsi="Arial" w:cs="Arial"/>
          <w:color w:val="222222"/>
          <w:sz w:val="19"/>
          <w:szCs w:val="19"/>
          <w:lang w:eastAsia="el-GR"/>
        </w:rPr>
        <w:t>Sultan</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Bin</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Saeed</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Al</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Mansoori</w:t>
      </w:r>
      <w:proofErr w:type="spellEnd"/>
      <w:r w:rsidRPr="006A2A35">
        <w:rPr>
          <w:rFonts w:ascii="Arial" w:eastAsia="Times New Roman" w:hAnsi="Arial" w:cs="Arial"/>
          <w:color w:val="222222"/>
          <w:sz w:val="19"/>
          <w:szCs w:val="19"/>
          <w:lang w:eastAsia="el-GR"/>
        </w:rPr>
        <w:br/>
        <w:t xml:space="preserve">Σας ενημερώνουμε ότι  το </w:t>
      </w:r>
      <w:proofErr w:type="spellStart"/>
      <w:r w:rsidRPr="006A2A35">
        <w:rPr>
          <w:rFonts w:ascii="Arial" w:eastAsia="Times New Roman" w:hAnsi="Arial" w:cs="Arial"/>
          <w:color w:val="222222"/>
          <w:sz w:val="19"/>
          <w:szCs w:val="19"/>
          <w:lang w:eastAsia="el-GR"/>
        </w:rPr>
        <w:t>Business</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Forum</w:t>
      </w:r>
      <w:proofErr w:type="spellEnd"/>
      <w:r w:rsidRPr="006A2A35">
        <w:rPr>
          <w:rFonts w:ascii="Arial" w:eastAsia="Times New Roman" w:hAnsi="Arial" w:cs="Arial"/>
          <w:color w:val="222222"/>
          <w:sz w:val="19"/>
          <w:szCs w:val="19"/>
          <w:lang w:eastAsia="el-GR"/>
        </w:rPr>
        <w:t xml:space="preserve"> και οι Β2Β συναντήσεις θα διεξαχθούν στο Ντουμπάι. Ωστόσο, κατά τη διάρκεια του επιχειρηματικού φόρουμ και των Β2Β συναντήσεων, θα παραστούν εκπρόσωποι από όλα τα Εμιράτα.</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Ενδεικτικά, η αποστολή, θα απαρτίζεται από τους εξής κλάδους: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1.       Κατασκευές &amp; Δομικά υλικά</w:t>
      </w:r>
      <w:r w:rsidRPr="006A2A35">
        <w:rPr>
          <w:rFonts w:ascii="Arial" w:eastAsia="Times New Roman" w:hAnsi="Arial" w:cs="Arial"/>
          <w:color w:val="222222"/>
          <w:sz w:val="19"/>
          <w:szCs w:val="19"/>
          <w:lang w:eastAsia="el-GR"/>
        </w:rPr>
        <w:br/>
        <w:t>2.       Φάρμακα &amp; Καλλυντικά</w:t>
      </w:r>
      <w:r w:rsidRPr="006A2A35">
        <w:rPr>
          <w:rFonts w:ascii="Arial" w:eastAsia="Times New Roman" w:hAnsi="Arial" w:cs="Arial"/>
          <w:color w:val="222222"/>
          <w:sz w:val="19"/>
          <w:szCs w:val="19"/>
          <w:lang w:eastAsia="el-GR"/>
        </w:rPr>
        <w:br/>
        <w:t>3.       ΤΠΕ</w:t>
      </w:r>
      <w:r w:rsidRPr="006A2A35">
        <w:rPr>
          <w:rFonts w:ascii="Arial" w:eastAsia="Times New Roman" w:hAnsi="Arial" w:cs="Arial"/>
          <w:color w:val="222222"/>
          <w:sz w:val="19"/>
          <w:szCs w:val="19"/>
          <w:lang w:eastAsia="el-GR"/>
        </w:rPr>
        <w:br/>
        <w:t>4.       Ενέργεια &amp; ΑΠΕ</w:t>
      </w:r>
      <w:r w:rsidRPr="006A2A35">
        <w:rPr>
          <w:rFonts w:ascii="Arial" w:eastAsia="Times New Roman" w:hAnsi="Arial" w:cs="Arial"/>
          <w:color w:val="222222"/>
          <w:sz w:val="19"/>
          <w:szCs w:val="19"/>
          <w:lang w:eastAsia="el-GR"/>
        </w:rPr>
        <w:br/>
        <w:t>5.       Τρόφιμα</w:t>
      </w:r>
      <w:r w:rsidRPr="006A2A35">
        <w:rPr>
          <w:rFonts w:ascii="Arial" w:eastAsia="Times New Roman" w:hAnsi="Arial" w:cs="Arial"/>
          <w:color w:val="222222"/>
          <w:sz w:val="19"/>
          <w:szCs w:val="19"/>
          <w:lang w:eastAsia="el-GR"/>
        </w:rPr>
        <w:br/>
        <w:t>6.       Διαχείριση Αποβλήτων</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Για τη διευκόλυνσή σας, επισυνάπτεται προσχέδιο προγράμματος εδώ&lt;</w:t>
      </w:r>
      <w:hyperlink r:id="rId5" w:tgtFrame="_blank" w:history="1">
        <w:r w:rsidRPr="006A2A35">
          <w:rPr>
            <w:rFonts w:ascii="Arial" w:eastAsia="Times New Roman" w:hAnsi="Arial" w:cs="Arial"/>
            <w:color w:val="1155CC"/>
            <w:sz w:val="19"/>
            <w:szCs w:val="19"/>
            <w:u w:val="single"/>
            <w:lang w:eastAsia="el-GR"/>
          </w:rPr>
          <w:t>https://drive.google.com/open?id=1svdwCku08_Oyu3UdfdeuVS89rfbZ--Wk</w:t>
        </w:r>
      </w:hyperlink>
      <w:r w:rsidRPr="006A2A35">
        <w:rPr>
          <w:rFonts w:ascii="Arial" w:eastAsia="Times New Roman" w:hAnsi="Arial" w:cs="Arial"/>
          <w:color w:val="222222"/>
          <w:sz w:val="19"/>
          <w:szCs w:val="19"/>
          <w:lang w:eastAsia="el-GR"/>
        </w:rPr>
        <w:t>&gt; και ενημερωτικό σημείωμα για τις επιχειρηματικές ευκαιρίες στα Ηνωμένα Αραβικά Εμιράτα εδώ&lt;</w:t>
      </w:r>
      <w:hyperlink r:id="rId6" w:tgtFrame="_blank" w:history="1">
        <w:r w:rsidRPr="006A2A35">
          <w:rPr>
            <w:rFonts w:ascii="Arial" w:eastAsia="Times New Roman" w:hAnsi="Arial" w:cs="Arial"/>
            <w:color w:val="1155CC"/>
            <w:sz w:val="19"/>
            <w:szCs w:val="19"/>
            <w:u w:val="single"/>
            <w:lang w:eastAsia="el-GR"/>
          </w:rPr>
          <w:t>https://drive.google.com/open?id=1JIgP_eoq5L6hIYn3mfZQfLr2W9GHTMEP</w:t>
        </w:r>
      </w:hyperlink>
      <w:r w:rsidRPr="006A2A35">
        <w:rPr>
          <w:rFonts w:ascii="Arial" w:eastAsia="Times New Roman" w:hAnsi="Arial" w:cs="Arial"/>
          <w:color w:val="222222"/>
          <w:sz w:val="19"/>
          <w:szCs w:val="19"/>
          <w:lang w:eastAsia="el-GR"/>
        </w:rPr>
        <w:t>&gt;.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ΔΙΑΜΟΝΗ</w:t>
      </w:r>
      <w:r w:rsidRPr="006A2A35">
        <w:rPr>
          <w:rFonts w:ascii="Arial" w:eastAsia="Times New Roman" w:hAnsi="Arial" w:cs="Arial"/>
          <w:color w:val="222222"/>
          <w:sz w:val="19"/>
          <w:szCs w:val="19"/>
          <w:lang w:eastAsia="el-GR"/>
        </w:rPr>
        <w:br/>
        <w:t xml:space="preserve">Σχετικά με τη διαμονή σας, προτείνεται το ξενοδοχείο </w:t>
      </w:r>
      <w:proofErr w:type="spellStart"/>
      <w:r w:rsidRPr="006A2A35">
        <w:rPr>
          <w:rFonts w:ascii="Arial" w:eastAsia="Times New Roman" w:hAnsi="Arial" w:cs="Arial"/>
          <w:color w:val="222222"/>
          <w:sz w:val="19"/>
          <w:szCs w:val="19"/>
          <w:lang w:eastAsia="el-GR"/>
        </w:rPr>
        <w:t>Steigenberger</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Hotel</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Business</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Bay</w:t>
      </w:r>
      <w:proofErr w:type="spellEnd"/>
      <w:r w:rsidRPr="006A2A35">
        <w:rPr>
          <w:rFonts w:ascii="Arial" w:eastAsia="Times New Roman" w:hAnsi="Arial" w:cs="Arial"/>
          <w:color w:val="222222"/>
          <w:sz w:val="19"/>
          <w:szCs w:val="19"/>
          <w:lang w:eastAsia="el-GR"/>
        </w:rPr>
        <w:t xml:space="preserve"> (</w:t>
      </w:r>
      <w:hyperlink r:id="rId7" w:tgtFrame="_blank" w:history="1">
        <w:r w:rsidRPr="006A2A35">
          <w:rPr>
            <w:rFonts w:ascii="Arial" w:eastAsia="Times New Roman" w:hAnsi="Arial" w:cs="Arial"/>
            <w:color w:val="1155CC"/>
            <w:sz w:val="19"/>
            <w:szCs w:val="19"/>
            <w:u w:val="single"/>
            <w:lang w:eastAsia="el-GR"/>
          </w:rPr>
          <w:t>https://www.steigenberger.com/en/hotels/all-hotels/dubai/dubai/steigenberger-hotel-business-bay</w:t>
        </w:r>
      </w:hyperlink>
      <w:r w:rsidRPr="006A2A35">
        <w:rPr>
          <w:rFonts w:ascii="Arial" w:eastAsia="Times New Roman" w:hAnsi="Arial" w:cs="Arial"/>
          <w:color w:val="222222"/>
          <w:sz w:val="19"/>
          <w:szCs w:val="19"/>
          <w:lang w:eastAsia="el-GR"/>
        </w:rPr>
        <w:t>). Η ειδική τιμή διανυκτέρευσης από 12/03/2018 έως 15/03/2018 είναι η εξής: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r>
      <w:proofErr w:type="spellStart"/>
      <w:r w:rsidRPr="006A2A35">
        <w:rPr>
          <w:rFonts w:ascii="Arial" w:eastAsia="Times New Roman" w:hAnsi="Arial" w:cs="Arial"/>
          <w:color w:val="222222"/>
          <w:sz w:val="19"/>
          <w:szCs w:val="19"/>
          <w:lang w:eastAsia="el-GR"/>
        </w:rPr>
        <w:t>Superior</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Single</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Room</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WiFi</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breakfast</w:t>
      </w:r>
      <w:proofErr w:type="spellEnd"/>
      <w:r w:rsidRPr="006A2A35">
        <w:rPr>
          <w:rFonts w:ascii="Arial" w:eastAsia="Times New Roman" w:hAnsi="Arial" w:cs="Arial"/>
          <w:color w:val="222222"/>
          <w:sz w:val="19"/>
          <w:szCs w:val="19"/>
          <w:lang w:eastAsia="el-GR"/>
        </w:rPr>
        <w: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€437 για 3 νύχτες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Στην τιμή δεν περιλαμβάνονται οι δημοτικοί φόροι, οι οποίοι είναι περίπου 5 ευρώ/νύχτα και καταβάλλονται κατά το </w:t>
      </w:r>
      <w:proofErr w:type="spellStart"/>
      <w:r w:rsidRPr="006A2A35">
        <w:rPr>
          <w:rFonts w:ascii="Arial" w:eastAsia="Times New Roman" w:hAnsi="Arial" w:cs="Arial"/>
          <w:color w:val="222222"/>
          <w:sz w:val="19"/>
          <w:szCs w:val="19"/>
          <w:lang w:eastAsia="el-GR"/>
        </w:rPr>
        <w:t>check</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out</w:t>
      </w:r>
      <w:proofErr w:type="spellEnd"/>
      <w:r w:rsidRPr="006A2A35">
        <w:rPr>
          <w:rFonts w:ascii="Arial" w:eastAsia="Times New Roman" w:hAnsi="Arial" w:cs="Arial"/>
          <w:color w:val="222222"/>
          <w:sz w:val="19"/>
          <w:szCs w:val="19"/>
          <w:lang w:eastAsia="el-GR"/>
        </w:rPr>
        <w: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Εάν επιθυμείτε να προχωρήσετε σε κράτηση, μπορείτε να επικοινωνήσετε με την κ. Ευαγγελία </w:t>
      </w:r>
      <w:proofErr w:type="spellStart"/>
      <w:r w:rsidRPr="006A2A35">
        <w:rPr>
          <w:rFonts w:ascii="Arial" w:eastAsia="Times New Roman" w:hAnsi="Arial" w:cs="Arial"/>
          <w:color w:val="222222"/>
          <w:sz w:val="19"/>
          <w:szCs w:val="19"/>
          <w:lang w:eastAsia="el-GR"/>
        </w:rPr>
        <w:t>Σαμοΐλη</w:t>
      </w:r>
      <w:proofErr w:type="spellEnd"/>
      <w:r w:rsidRPr="006A2A35">
        <w:rPr>
          <w:rFonts w:ascii="Arial" w:eastAsia="Times New Roman" w:hAnsi="Arial" w:cs="Arial"/>
          <w:color w:val="222222"/>
          <w:sz w:val="19"/>
          <w:szCs w:val="19"/>
          <w:lang w:eastAsia="el-GR"/>
        </w:rPr>
        <w:t xml:space="preserve"> στο </w:t>
      </w:r>
      <w:hyperlink r:id="rId8" w:tgtFrame="_blank" w:history="1">
        <w:r w:rsidRPr="006A2A35">
          <w:rPr>
            <w:rFonts w:ascii="Arial" w:eastAsia="Times New Roman" w:hAnsi="Arial" w:cs="Arial"/>
            <w:color w:val="1155CC"/>
            <w:sz w:val="19"/>
            <w:szCs w:val="19"/>
            <w:u w:val="single"/>
            <w:lang w:eastAsia="el-GR"/>
          </w:rPr>
          <w:t>0030 211 1204308</w:t>
        </w:r>
      </w:hyperlink>
      <w:r w:rsidRPr="006A2A35">
        <w:rPr>
          <w:rFonts w:ascii="Arial" w:eastAsia="Times New Roman" w:hAnsi="Arial" w:cs="Arial"/>
          <w:color w:val="222222"/>
          <w:sz w:val="19"/>
          <w:szCs w:val="19"/>
          <w:lang w:eastAsia="el-GR"/>
        </w:rPr>
        <w:t> | </w:t>
      </w:r>
      <w:hyperlink r:id="rId9" w:tgtFrame="_blank" w:history="1">
        <w:r w:rsidRPr="006A2A35">
          <w:rPr>
            <w:rFonts w:ascii="Arial" w:eastAsia="Times New Roman" w:hAnsi="Arial" w:cs="Arial"/>
            <w:color w:val="1155CC"/>
            <w:sz w:val="19"/>
            <w:szCs w:val="19"/>
            <w:u w:val="single"/>
            <w:lang w:eastAsia="el-GR"/>
          </w:rPr>
          <w:t>0030 6932 588158</w:t>
        </w:r>
      </w:hyperlink>
      <w:r w:rsidRPr="006A2A35">
        <w:rPr>
          <w:rFonts w:ascii="Arial" w:eastAsia="Times New Roman" w:hAnsi="Arial" w:cs="Arial"/>
          <w:color w:val="222222"/>
          <w:sz w:val="19"/>
          <w:szCs w:val="19"/>
          <w:lang w:eastAsia="el-GR"/>
        </w:rPr>
        <w:t> | </w:t>
      </w:r>
      <w:hyperlink r:id="rId10" w:tgtFrame="_blank" w:history="1">
        <w:r w:rsidRPr="006A2A35">
          <w:rPr>
            <w:rFonts w:ascii="Arial" w:eastAsia="Times New Roman" w:hAnsi="Arial" w:cs="Arial"/>
            <w:color w:val="1155CC"/>
            <w:sz w:val="19"/>
            <w:szCs w:val="19"/>
            <w:u w:val="single"/>
            <w:lang w:eastAsia="el-GR"/>
          </w:rPr>
          <w:t>esamoili@norstar.gr</w:t>
        </w:r>
      </w:hyperlink>
      <w:r w:rsidRPr="006A2A35">
        <w:rPr>
          <w:rFonts w:ascii="Arial" w:eastAsia="Times New Roman" w:hAnsi="Arial" w:cs="Arial"/>
          <w:color w:val="222222"/>
          <w:sz w:val="19"/>
          <w:szCs w:val="19"/>
          <w:lang w:eastAsia="el-GR"/>
        </w:rPr>
        <w:t>&lt;mailto:</w:t>
      </w:r>
      <w:hyperlink r:id="rId11" w:tgtFrame="_blank" w:history="1">
        <w:r w:rsidRPr="006A2A35">
          <w:rPr>
            <w:rFonts w:ascii="Arial" w:eastAsia="Times New Roman" w:hAnsi="Arial" w:cs="Arial"/>
            <w:color w:val="1155CC"/>
            <w:sz w:val="19"/>
            <w:szCs w:val="19"/>
            <w:u w:val="single"/>
            <w:lang w:eastAsia="el-GR"/>
          </w:rPr>
          <w:t>esamoili@norstar.gr</w:t>
        </w:r>
      </w:hyperlink>
      <w:r w:rsidRPr="006A2A35">
        <w:rPr>
          <w:rFonts w:ascii="Arial" w:eastAsia="Times New Roman" w:hAnsi="Arial" w:cs="Arial"/>
          <w:color w:val="222222"/>
          <w:sz w:val="19"/>
          <w:szCs w:val="19"/>
          <w:lang w:eastAsia="el-GR"/>
        </w:rPr>
        <w:t>&gt;. Εναλλακτικά μπορείτε να απευθυνθείτε στο δικό σας πρακτορείο.</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ΑΕΡΟΠΟΡΙΚΑ ΕΙΣΙΤΗΡΙΑ</w:t>
      </w:r>
      <w:r w:rsidRPr="006A2A35">
        <w:rPr>
          <w:rFonts w:ascii="Arial" w:eastAsia="Times New Roman" w:hAnsi="Arial" w:cs="Arial"/>
          <w:color w:val="222222"/>
          <w:sz w:val="19"/>
          <w:szCs w:val="19"/>
          <w:lang w:eastAsia="el-GR"/>
        </w:rPr>
        <w:br/>
        <w:t xml:space="preserve">Προτείνονται οι ακόλουθες πτήσεις προς και από το </w:t>
      </w:r>
      <w:proofErr w:type="spellStart"/>
      <w:r w:rsidRPr="006A2A35">
        <w:rPr>
          <w:rFonts w:ascii="Arial" w:eastAsia="Times New Roman" w:hAnsi="Arial" w:cs="Arial"/>
          <w:color w:val="222222"/>
          <w:sz w:val="19"/>
          <w:szCs w:val="19"/>
          <w:lang w:eastAsia="el-GR"/>
        </w:rPr>
        <w:t>Dubai</w:t>
      </w:r>
      <w:proofErr w:type="spellEnd"/>
      <w:r w:rsidRPr="006A2A35">
        <w:rPr>
          <w:rFonts w:ascii="Arial" w:eastAsia="Times New Roman" w:hAnsi="Arial" w:cs="Arial"/>
          <w:color w:val="222222"/>
          <w:sz w:val="19"/>
          <w:szCs w:val="19"/>
          <w:lang w:eastAsia="el-GR"/>
        </w:rPr>
        <w: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r>
      <w:proofErr w:type="spellStart"/>
      <w:r w:rsidRPr="006A2A35">
        <w:rPr>
          <w:rFonts w:ascii="Arial" w:eastAsia="Times New Roman" w:hAnsi="Arial" w:cs="Arial"/>
          <w:color w:val="222222"/>
          <w:sz w:val="19"/>
          <w:szCs w:val="19"/>
          <w:lang w:eastAsia="el-GR"/>
        </w:rPr>
        <w:t>Ημερ</w:t>
      </w:r>
      <w:proofErr w:type="spellEnd"/>
      <w:r w:rsidRPr="006A2A35">
        <w:rPr>
          <w:rFonts w:ascii="Arial" w:eastAsia="Times New Roman" w:hAnsi="Arial" w:cs="Arial"/>
          <w:color w:val="222222"/>
          <w:sz w:val="19"/>
          <w:szCs w:val="19"/>
          <w:lang w:eastAsia="el-GR"/>
        </w:rPr>
        <w:t>/</w:t>
      </w:r>
      <w:proofErr w:type="spellStart"/>
      <w:r w:rsidRPr="006A2A35">
        <w:rPr>
          <w:rFonts w:ascii="Arial" w:eastAsia="Times New Roman" w:hAnsi="Arial" w:cs="Arial"/>
          <w:color w:val="222222"/>
          <w:sz w:val="19"/>
          <w:szCs w:val="19"/>
          <w:lang w:eastAsia="el-GR"/>
        </w:rPr>
        <w:t>νία</w:t>
      </w:r>
      <w:proofErr w:type="spellEnd"/>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Αριθμός Πτήσης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Δρομολόγιο</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Ώρα Αναχώρησης – Ώρα Άφιξης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Δευτέρα 12.03</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EK-210</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Αθήνα – </w:t>
      </w:r>
      <w:proofErr w:type="spellStart"/>
      <w:r w:rsidRPr="006A2A35">
        <w:rPr>
          <w:rFonts w:ascii="Arial" w:eastAsia="Times New Roman" w:hAnsi="Arial" w:cs="Arial"/>
          <w:color w:val="222222"/>
          <w:sz w:val="19"/>
          <w:szCs w:val="19"/>
          <w:lang w:eastAsia="el-GR"/>
        </w:rPr>
        <w:t>Dubai</w:t>
      </w:r>
      <w:proofErr w:type="spellEnd"/>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17:05 – 23:40</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lastRenderedPageBreak/>
        <w:br/>
        <w:t>Πέμπτη 15.03</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EK-209</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r>
      <w:proofErr w:type="spellStart"/>
      <w:r w:rsidRPr="006A2A35">
        <w:rPr>
          <w:rFonts w:ascii="Arial" w:eastAsia="Times New Roman" w:hAnsi="Arial" w:cs="Arial"/>
          <w:color w:val="222222"/>
          <w:sz w:val="19"/>
          <w:szCs w:val="19"/>
          <w:lang w:eastAsia="el-GR"/>
        </w:rPr>
        <w:t>Dubai</w:t>
      </w:r>
      <w:proofErr w:type="spellEnd"/>
      <w:r w:rsidRPr="006A2A35">
        <w:rPr>
          <w:rFonts w:ascii="Arial" w:eastAsia="Times New Roman" w:hAnsi="Arial" w:cs="Arial"/>
          <w:color w:val="222222"/>
          <w:sz w:val="19"/>
          <w:szCs w:val="19"/>
          <w:lang w:eastAsia="el-GR"/>
        </w:rPr>
        <w:t>  -  Αθήνα</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10:50 – 14:00</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Τιμή εισιτηρίου Αθήνα – </w:t>
      </w:r>
      <w:proofErr w:type="spellStart"/>
      <w:r w:rsidRPr="006A2A35">
        <w:rPr>
          <w:rFonts w:ascii="Arial" w:eastAsia="Times New Roman" w:hAnsi="Arial" w:cs="Arial"/>
          <w:color w:val="222222"/>
          <w:sz w:val="19"/>
          <w:szCs w:val="19"/>
          <w:lang w:eastAsia="el-GR"/>
        </w:rPr>
        <w:t>Dubai</w:t>
      </w:r>
      <w:proofErr w:type="spellEnd"/>
      <w:r w:rsidRPr="006A2A35">
        <w:rPr>
          <w:rFonts w:ascii="Arial" w:eastAsia="Times New Roman" w:hAnsi="Arial" w:cs="Arial"/>
          <w:color w:val="222222"/>
          <w:sz w:val="19"/>
          <w:szCs w:val="19"/>
          <w:lang w:eastAsia="el-GR"/>
        </w:rPr>
        <w:t xml:space="preserve"> – Αθήνα: Το πρακτορείο </w:t>
      </w:r>
      <w:proofErr w:type="spellStart"/>
      <w:r w:rsidRPr="006A2A35">
        <w:rPr>
          <w:rFonts w:ascii="Arial" w:eastAsia="Times New Roman" w:hAnsi="Arial" w:cs="Arial"/>
          <w:color w:val="222222"/>
          <w:sz w:val="19"/>
          <w:szCs w:val="19"/>
          <w:lang w:eastAsia="el-GR"/>
        </w:rPr>
        <w:t>Norstar</w:t>
      </w:r>
      <w:proofErr w:type="spellEnd"/>
      <w:r w:rsidRPr="006A2A35">
        <w:rPr>
          <w:rFonts w:ascii="Arial" w:eastAsia="Times New Roman" w:hAnsi="Arial" w:cs="Arial"/>
          <w:color w:val="222222"/>
          <w:sz w:val="19"/>
          <w:szCs w:val="19"/>
          <w:lang w:eastAsia="el-GR"/>
        </w:rPr>
        <w:t xml:space="preserve"> μας έχει ενημερώσει ότι η σημερινή τιμή είναι 425€ / άτομο. Στην παραπάνω τιμή περιλαμβάνονται οι φόροι αεροδρομίου, οι οποίοι υπόκεινται σε τροποποίηση μέχρι τη στιγμή της έκδοσης των εισιτηρίων.</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Για την κράτηση των εισιτηρίων σας μέσω του πρακτορείου </w:t>
      </w:r>
      <w:proofErr w:type="spellStart"/>
      <w:r w:rsidRPr="006A2A35">
        <w:rPr>
          <w:rFonts w:ascii="Arial" w:eastAsia="Times New Roman" w:hAnsi="Arial" w:cs="Arial"/>
          <w:color w:val="222222"/>
          <w:sz w:val="19"/>
          <w:szCs w:val="19"/>
          <w:lang w:eastAsia="el-GR"/>
        </w:rPr>
        <w:t>Norstar</w:t>
      </w:r>
      <w:proofErr w:type="spellEnd"/>
      <w:r w:rsidRPr="006A2A35">
        <w:rPr>
          <w:rFonts w:ascii="Arial" w:eastAsia="Times New Roman" w:hAnsi="Arial" w:cs="Arial"/>
          <w:color w:val="222222"/>
          <w:sz w:val="19"/>
          <w:szCs w:val="19"/>
          <w:lang w:eastAsia="el-GR"/>
        </w:rPr>
        <w:t xml:space="preserve"> παρακαλούμε επικοινωνήστε με την κ. Ευαγγελία </w:t>
      </w:r>
      <w:proofErr w:type="spellStart"/>
      <w:r w:rsidRPr="006A2A35">
        <w:rPr>
          <w:rFonts w:ascii="Arial" w:eastAsia="Times New Roman" w:hAnsi="Arial" w:cs="Arial"/>
          <w:color w:val="222222"/>
          <w:sz w:val="19"/>
          <w:szCs w:val="19"/>
          <w:lang w:eastAsia="el-GR"/>
        </w:rPr>
        <w:t>Σαμοΐλη</w:t>
      </w:r>
      <w:proofErr w:type="spellEnd"/>
      <w:r w:rsidRPr="006A2A35">
        <w:rPr>
          <w:rFonts w:ascii="Arial" w:eastAsia="Times New Roman" w:hAnsi="Arial" w:cs="Arial"/>
          <w:color w:val="222222"/>
          <w:sz w:val="19"/>
          <w:szCs w:val="19"/>
          <w:lang w:eastAsia="el-GR"/>
        </w:rPr>
        <w:t xml:space="preserve"> στο </w:t>
      </w:r>
      <w:hyperlink r:id="rId12" w:tgtFrame="_blank" w:history="1">
        <w:r w:rsidRPr="006A2A35">
          <w:rPr>
            <w:rFonts w:ascii="Arial" w:eastAsia="Times New Roman" w:hAnsi="Arial" w:cs="Arial"/>
            <w:color w:val="1155CC"/>
            <w:sz w:val="19"/>
            <w:szCs w:val="19"/>
            <w:u w:val="single"/>
            <w:lang w:eastAsia="el-GR"/>
          </w:rPr>
          <w:t>0030 211 1204308</w:t>
        </w:r>
      </w:hyperlink>
      <w:r w:rsidRPr="006A2A35">
        <w:rPr>
          <w:rFonts w:ascii="Arial" w:eastAsia="Times New Roman" w:hAnsi="Arial" w:cs="Arial"/>
          <w:color w:val="222222"/>
          <w:sz w:val="19"/>
          <w:szCs w:val="19"/>
          <w:lang w:eastAsia="el-GR"/>
        </w:rPr>
        <w:t>&lt;tel:21%201120%204308&gt; | </w:t>
      </w:r>
      <w:hyperlink r:id="rId13" w:tgtFrame="_blank" w:history="1">
        <w:r w:rsidRPr="006A2A35">
          <w:rPr>
            <w:rFonts w:ascii="Arial" w:eastAsia="Times New Roman" w:hAnsi="Arial" w:cs="Arial"/>
            <w:color w:val="1155CC"/>
            <w:sz w:val="19"/>
            <w:szCs w:val="19"/>
            <w:u w:val="single"/>
            <w:lang w:eastAsia="el-GR"/>
          </w:rPr>
          <w:t>0030 6932 588158</w:t>
        </w:r>
      </w:hyperlink>
      <w:r w:rsidRPr="006A2A35">
        <w:rPr>
          <w:rFonts w:ascii="Arial" w:eastAsia="Times New Roman" w:hAnsi="Arial" w:cs="Arial"/>
          <w:color w:val="222222"/>
          <w:sz w:val="19"/>
          <w:szCs w:val="19"/>
          <w:lang w:eastAsia="el-GR"/>
        </w:rPr>
        <w:t> | </w:t>
      </w:r>
      <w:hyperlink r:id="rId14" w:tgtFrame="_blank" w:history="1">
        <w:r w:rsidRPr="006A2A35">
          <w:rPr>
            <w:rFonts w:ascii="Arial" w:eastAsia="Times New Roman" w:hAnsi="Arial" w:cs="Arial"/>
            <w:color w:val="1155CC"/>
            <w:sz w:val="19"/>
            <w:szCs w:val="19"/>
            <w:u w:val="single"/>
            <w:lang w:eastAsia="el-GR"/>
          </w:rPr>
          <w:t>esamoili@norstar.gr</w:t>
        </w:r>
      </w:hyperlink>
      <w:r w:rsidRPr="006A2A35">
        <w:rPr>
          <w:rFonts w:ascii="Arial" w:eastAsia="Times New Roman" w:hAnsi="Arial" w:cs="Arial"/>
          <w:color w:val="222222"/>
          <w:sz w:val="19"/>
          <w:szCs w:val="19"/>
          <w:lang w:eastAsia="el-GR"/>
        </w:rPr>
        <w:t>&lt;mailto:</w:t>
      </w:r>
      <w:hyperlink r:id="rId15" w:tgtFrame="_blank" w:history="1">
        <w:r w:rsidRPr="006A2A35">
          <w:rPr>
            <w:rFonts w:ascii="Arial" w:eastAsia="Times New Roman" w:hAnsi="Arial" w:cs="Arial"/>
            <w:color w:val="1155CC"/>
            <w:sz w:val="19"/>
            <w:szCs w:val="19"/>
            <w:u w:val="single"/>
            <w:lang w:eastAsia="el-GR"/>
          </w:rPr>
          <w:t>esamoili@norstar.gr</w:t>
        </w:r>
      </w:hyperlink>
      <w:r w:rsidRPr="006A2A35">
        <w:rPr>
          <w:rFonts w:ascii="Arial" w:eastAsia="Times New Roman" w:hAnsi="Arial" w:cs="Arial"/>
          <w:color w:val="222222"/>
          <w:sz w:val="19"/>
          <w:szCs w:val="19"/>
          <w:lang w:eastAsia="el-GR"/>
        </w:rPr>
        <w:t>&gt;. Εναλλακτικά μπορείτε να απευθυνθείτε στο δικό σας πρακτορείο.</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Παρακαλούμε όπως μας ενημερώσετε το συντομότερο δυνατόν για τις τελικές σας κρατήσεις.</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Η φόρμα συμμετοχής θα παραμείνει ενεργή μέχρι την Παρασκευή 16 Φεβρουαρίου εδώ&lt;</w:t>
      </w:r>
      <w:hyperlink r:id="rId16" w:tgtFrame="_blank" w:history="1">
        <w:r w:rsidRPr="006A2A35">
          <w:rPr>
            <w:rFonts w:ascii="Arial" w:eastAsia="Times New Roman" w:hAnsi="Arial" w:cs="Arial"/>
            <w:color w:val="1155CC"/>
            <w:sz w:val="19"/>
            <w:szCs w:val="19"/>
            <w:u w:val="single"/>
            <w:lang w:eastAsia="el-GR"/>
          </w:rPr>
          <w:t>https://drive.google.com/open?id=1Pl5PrvRl7HGD98e3NEv5xN7a-bMdaCMK7_RQqZq0CTs</w:t>
        </w:r>
      </w:hyperlink>
      <w:r w:rsidRPr="006A2A35">
        <w:rPr>
          <w:rFonts w:ascii="Arial" w:eastAsia="Times New Roman" w:hAnsi="Arial" w:cs="Arial"/>
          <w:color w:val="222222"/>
          <w:sz w:val="19"/>
          <w:szCs w:val="19"/>
          <w:lang w:eastAsia="el-GR"/>
        </w:rPr>
        <w:t>&gt;.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Απαραίτητη προϋπόθεση για την είσοδό σας στα ΗΑΕ, είναι τα διαβατήρια να έχουν εξάμηνη ισχύ από την ημερομηνία έναρξης του ταξιδιού.  Για τους κατόχους ελληνικού διαβατηρίου, το διαβατήριό σας θα σφραγιστεί με θεώρηση εισόδου (</w:t>
      </w:r>
      <w:proofErr w:type="spellStart"/>
      <w:r w:rsidRPr="006A2A35">
        <w:rPr>
          <w:rFonts w:ascii="Arial" w:eastAsia="Times New Roman" w:hAnsi="Arial" w:cs="Arial"/>
          <w:color w:val="222222"/>
          <w:sz w:val="19"/>
          <w:szCs w:val="19"/>
          <w:lang w:eastAsia="el-GR"/>
        </w:rPr>
        <w:t>visa</w:t>
      </w:r>
      <w:proofErr w:type="spellEnd"/>
      <w:r w:rsidRPr="006A2A35">
        <w:rPr>
          <w:rFonts w:ascii="Arial" w:eastAsia="Times New Roman" w:hAnsi="Arial" w:cs="Arial"/>
          <w:color w:val="222222"/>
          <w:sz w:val="19"/>
          <w:szCs w:val="19"/>
          <w:lang w:eastAsia="el-GR"/>
        </w:rPr>
        <w:t>) επίσκεψης, διάρκειας 90 ημερών, με δικαίωμα για πολλές εισόδους, η οποία θα ισχύει για 6 μήνες από την ημερομηνία έκδοσής της και για διαμονή 90 ημερών συνολικά.</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 xml:space="preserve">Για οποιαδήποτε πληροφορία μπορείτε να επικοινωνήσετε με την κα. Βίκυ Μακρυγιάννη, </w:t>
      </w:r>
      <w:proofErr w:type="spellStart"/>
      <w:r w:rsidRPr="006A2A35">
        <w:rPr>
          <w:rFonts w:ascii="Arial" w:eastAsia="Times New Roman" w:hAnsi="Arial" w:cs="Arial"/>
          <w:color w:val="222222"/>
          <w:sz w:val="19"/>
          <w:szCs w:val="19"/>
          <w:lang w:eastAsia="el-GR"/>
        </w:rPr>
        <w:t>Associate</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Advisor</w:t>
      </w:r>
      <w:proofErr w:type="spellEnd"/>
      <w:r w:rsidRPr="006A2A35">
        <w:rPr>
          <w:rFonts w:ascii="Arial" w:eastAsia="Times New Roman" w:hAnsi="Arial" w:cs="Arial"/>
          <w:color w:val="222222"/>
          <w:sz w:val="19"/>
          <w:szCs w:val="19"/>
          <w:lang w:eastAsia="el-GR"/>
        </w:rPr>
        <w:t xml:space="preserve"> – </w:t>
      </w:r>
      <w:proofErr w:type="spellStart"/>
      <w:r w:rsidRPr="006A2A35">
        <w:rPr>
          <w:rFonts w:ascii="Arial" w:eastAsia="Times New Roman" w:hAnsi="Arial" w:cs="Arial"/>
          <w:color w:val="222222"/>
          <w:sz w:val="19"/>
          <w:szCs w:val="19"/>
          <w:lang w:eastAsia="el-GR"/>
        </w:rPr>
        <w:t>ExportReady</w:t>
      </w:r>
      <w:proofErr w:type="spellEnd"/>
      <w:r w:rsidRPr="006A2A35">
        <w:rPr>
          <w:rFonts w:ascii="Arial" w:eastAsia="Times New Roman" w:hAnsi="Arial" w:cs="Arial"/>
          <w:color w:val="222222"/>
          <w:sz w:val="19"/>
          <w:szCs w:val="19"/>
          <w:lang w:eastAsia="el-GR"/>
        </w:rPr>
        <w:t xml:space="preserve">: </w:t>
      </w:r>
      <w:proofErr w:type="spellStart"/>
      <w:r w:rsidRPr="006A2A35">
        <w:rPr>
          <w:rFonts w:ascii="Arial" w:eastAsia="Times New Roman" w:hAnsi="Arial" w:cs="Arial"/>
          <w:color w:val="222222"/>
          <w:sz w:val="19"/>
          <w:szCs w:val="19"/>
          <w:lang w:eastAsia="el-GR"/>
        </w:rPr>
        <w:t>τηλ</w:t>
      </w:r>
      <w:proofErr w:type="spellEnd"/>
      <w:r w:rsidRPr="006A2A35">
        <w:rPr>
          <w:rFonts w:ascii="Arial" w:eastAsia="Times New Roman" w:hAnsi="Arial" w:cs="Arial"/>
          <w:color w:val="222222"/>
          <w:sz w:val="19"/>
          <w:szCs w:val="19"/>
          <w:lang w:eastAsia="el-GR"/>
        </w:rPr>
        <w:t>. </w:t>
      </w:r>
      <w:hyperlink r:id="rId17" w:tgtFrame="_blank" w:history="1">
        <w:r w:rsidRPr="006A2A35">
          <w:rPr>
            <w:rFonts w:ascii="Arial" w:eastAsia="Times New Roman" w:hAnsi="Arial" w:cs="Arial"/>
            <w:color w:val="1155CC"/>
            <w:sz w:val="19"/>
            <w:szCs w:val="19"/>
            <w:u w:val="single"/>
            <w:lang w:eastAsia="el-GR"/>
          </w:rPr>
          <w:t>211 500 6121</w:t>
        </w:r>
      </w:hyperlink>
      <w:r w:rsidRPr="006A2A35">
        <w:rPr>
          <w:rFonts w:ascii="Arial" w:eastAsia="Times New Roman" w:hAnsi="Arial" w:cs="Arial"/>
          <w:color w:val="222222"/>
          <w:sz w:val="19"/>
          <w:szCs w:val="19"/>
          <w:lang w:eastAsia="el-GR"/>
        </w:rPr>
        <w:t xml:space="preserve"> και </w:t>
      </w:r>
      <w:proofErr w:type="spellStart"/>
      <w:r w:rsidRPr="006A2A35">
        <w:rPr>
          <w:rFonts w:ascii="Arial" w:eastAsia="Times New Roman" w:hAnsi="Arial" w:cs="Arial"/>
          <w:color w:val="222222"/>
          <w:sz w:val="19"/>
          <w:szCs w:val="19"/>
          <w:lang w:eastAsia="el-GR"/>
        </w:rPr>
        <w:t>email</w:t>
      </w:r>
      <w:proofErr w:type="spellEnd"/>
      <w:r w:rsidRPr="006A2A35">
        <w:rPr>
          <w:rFonts w:ascii="Arial" w:eastAsia="Times New Roman" w:hAnsi="Arial" w:cs="Arial"/>
          <w:color w:val="222222"/>
          <w:sz w:val="19"/>
          <w:szCs w:val="19"/>
          <w:lang w:eastAsia="el-GR"/>
        </w:rPr>
        <w:t>. </w:t>
      </w:r>
      <w:hyperlink r:id="rId18" w:tgtFrame="_blank" w:history="1">
        <w:r w:rsidRPr="006A2A35">
          <w:rPr>
            <w:rFonts w:ascii="Arial" w:eastAsia="Times New Roman" w:hAnsi="Arial" w:cs="Arial"/>
            <w:color w:val="1155CC"/>
            <w:sz w:val="19"/>
            <w:szCs w:val="19"/>
            <w:u w:val="single"/>
            <w:lang w:eastAsia="el-GR"/>
          </w:rPr>
          <w:t>vmakrigianni@sev.org.gr</w:t>
        </w:r>
      </w:hyperlink>
      <w:r w:rsidRPr="006A2A35">
        <w:rPr>
          <w:rFonts w:ascii="Arial" w:eastAsia="Times New Roman" w:hAnsi="Arial" w:cs="Arial"/>
          <w:color w:val="222222"/>
          <w:sz w:val="19"/>
          <w:szCs w:val="19"/>
          <w:lang w:eastAsia="el-GR"/>
        </w:rPr>
        <w:t>&lt;mailto:</w:t>
      </w:r>
      <w:hyperlink r:id="rId19" w:tgtFrame="_blank" w:history="1">
        <w:r w:rsidRPr="006A2A35">
          <w:rPr>
            <w:rFonts w:ascii="Arial" w:eastAsia="Times New Roman" w:hAnsi="Arial" w:cs="Arial"/>
            <w:color w:val="1155CC"/>
            <w:sz w:val="19"/>
            <w:szCs w:val="19"/>
            <w:u w:val="single"/>
            <w:lang w:eastAsia="el-GR"/>
          </w:rPr>
          <w:t>vmakrigianni@sev.org.gr</w:t>
        </w:r>
      </w:hyperlink>
      <w:r w:rsidRPr="006A2A35">
        <w:rPr>
          <w:rFonts w:ascii="Arial" w:eastAsia="Times New Roman" w:hAnsi="Arial" w:cs="Arial"/>
          <w:color w:val="222222"/>
          <w:sz w:val="19"/>
          <w:szCs w:val="19"/>
          <w:lang w:eastAsia="el-GR"/>
        </w:rPr>
        <w:t>&gt;.</w:t>
      </w:r>
      <w:r w:rsidRPr="006A2A35">
        <w:rPr>
          <w:rFonts w:ascii="Arial" w:eastAsia="Times New Roman" w:hAnsi="Arial" w:cs="Arial"/>
          <w:color w:val="222222"/>
          <w:sz w:val="19"/>
          <w:szCs w:val="19"/>
          <w:lang w:eastAsia="el-GR"/>
        </w:rPr>
        <w:br/>
      </w:r>
      <w:r w:rsidRPr="006A2A35">
        <w:rPr>
          <w:rFonts w:ascii="Arial" w:eastAsia="Times New Roman" w:hAnsi="Arial" w:cs="Arial"/>
          <w:color w:val="222222"/>
          <w:sz w:val="19"/>
          <w:szCs w:val="19"/>
          <w:lang w:eastAsia="el-GR"/>
        </w:rPr>
        <w:br/>
        <w:t>ΥΠΟΥΡΓΕΙΟ ΕΞΩΤΕΡΙΚΩΝ</w:t>
      </w:r>
      <w:r w:rsidRPr="006A2A35">
        <w:rPr>
          <w:rFonts w:ascii="Arial" w:eastAsia="Times New Roman" w:hAnsi="Arial" w:cs="Arial"/>
          <w:color w:val="222222"/>
          <w:sz w:val="19"/>
          <w:szCs w:val="19"/>
          <w:lang w:eastAsia="el-GR"/>
        </w:rPr>
        <w:br/>
        <w:t xml:space="preserve">Β8 </w:t>
      </w:r>
      <w:proofErr w:type="spellStart"/>
      <w:r w:rsidRPr="006A2A35">
        <w:rPr>
          <w:rFonts w:ascii="Arial" w:eastAsia="Times New Roman" w:hAnsi="Arial" w:cs="Arial"/>
          <w:color w:val="222222"/>
          <w:sz w:val="19"/>
          <w:szCs w:val="19"/>
          <w:lang w:eastAsia="el-GR"/>
        </w:rPr>
        <w:t>Δνση</w:t>
      </w:r>
      <w:proofErr w:type="spellEnd"/>
      <w:r w:rsidRPr="006A2A35">
        <w:rPr>
          <w:rFonts w:ascii="Arial" w:eastAsia="Times New Roman" w:hAnsi="Arial" w:cs="Arial"/>
          <w:color w:val="222222"/>
          <w:sz w:val="19"/>
          <w:szCs w:val="19"/>
          <w:lang w:eastAsia="el-GR"/>
        </w:rPr>
        <w:t xml:space="preserve"> Επιχειρηματικής Ανάπτυξης </w:t>
      </w:r>
    </w:p>
    <w:p w:rsidR="001E1960" w:rsidRDefault="001E1960">
      <w:bookmarkStart w:id="0" w:name="_GoBack"/>
      <w:bookmarkEnd w:id="0"/>
    </w:p>
    <w:sectPr w:rsidR="001E19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A35"/>
    <w:rsid w:val="001E1960"/>
    <w:rsid w:val="006A2A35"/>
    <w:rsid w:val="00CE6D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450436">
      <w:bodyDiv w:val="1"/>
      <w:marLeft w:val="0"/>
      <w:marRight w:val="0"/>
      <w:marTop w:val="0"/>
      <w:marBottom w:val="0"/>
      <w:divBdr>
        <w:top w:val="none" w:sz="0" w:space="0" w:color="auto"/>
        <w:left w:val="none" w:sz="0" w:space="0" w:color="auto"/>
        <w:bottom w:val="none" w:sz="0" w:space="0" w:color="auto"/>
        <w:right w:val="none" w:sz="0" w:space="0" w:color="auto"/>
      </w:divBdr>
      <w:divsChild>
        <w:div w:id="2121099090">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0030%20211%201204308" TargetMode="External"/><Relationship Id="rId13" Type="http://schemas.openxmlformats.org/officeDocument/2006/relationships/hyperlink" Target="tel:0030%206932%20588158" TargetMode="External"/><Relationship Id="rId18" Type="http://schemas.openxmlformats.org/officeDocument/2006/relationships/hyperlink" Target="mailto:vmakrigianni@sev.org.g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teigenberger.com/en/hotels/all-hotels/dubai/dubai/steigenberger-hotel-business-bay" TargetMode="External"/><Relationship Id="rId12" Type="http://schemas.openxmlformats.org/officeDocument/2006/relationships/hyperlink" Target="tel:0030%20211%201204308" TargetMode="External"/><Relationship Id="rId17" Type="http://schemas.openxmlformats.org/officeDocument/2006/relationships/hyperlink" Target="tel:211%20500%206121" TargetMode="External"/><Relationship Id="rId2" Type="http://schemas.microsoft.com/office/2007/relationships/stylesWithEffects" Target="stylesWithEffects.xml"/><Relationship Id="rId16" Type="http://schemas.openxmlformats.org/officeDocument/2006/relationships/hyperlink" Target="https://drive.google.com/open?id=1Pl5PrvRl7HGD98e3NEv5xN7a-bMdaCMK7_RQqZq0CTs"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rive.google.com/open?id=1JIgP_eoq5L6hIYn3mfZQfLr2W9GHTMEP" TargetMode="External"/><Relationship Id="rId11" Type="http://schemas.openxmlformats.org/officeDocument/2006/relationships/hyperlink" Target="mailto:esamoili@norstar.gr" TargetMode="External"/><Relationship Id="rId5" Type="http://schemas.openxmlformats.org/officeDocument/2006/relationships/hyperlink" Target="https://drive.google.com/open?id=1svdwCku08_Oyu3UdfdeuVS89rfbZ--Wk" TargetMode="External"/><Relationship Id="rId15" Type="http://schemas.openxmlformats.org/officeDocument/2006/relationships/hyperlink" Target="mailto:esamoili@norstar.gr" TargetMode="External"/><Relationship Id="rId10" Type="http://schemas.openxmlformats.org/officeDocument/2006/relationships/hyperlink" Target="mailto:esamoili@norstar.gr" TargetMode="External"/><Relationship Id="rId19" Type="http://schemas.openxmlformats.org/officeDocument/2006/relationships/hyperlink" Target="mailto:vmakrigianni@sev.org.gr" TargetMode="External"/><Relationship Id="rId4" Type="http://schemas.openxmlformats.org/officeDocument/2006/relationships/webSettings" Target="webSettings.xml"/><Relationship Id="rId9" Type="http://schemas.openxmlformats.org/officeDocument/2006/relationships/hyperlink" Target="tel:0030%206932%20588158" TargetMode="External"/><Relationship Id="rId14" Type="http://schemas.openxmlformats.org/officeDocument/2006/relationships/hyperlink" Target="mailto:esamoili@norst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4010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2018-02-21T20:00:00Z</dcterms:created>
  <dcterms:modified xsi:type="dcterms:W3CDTF">2018-02-21T20:00:00Z</dcterms:modified>
</cp:coreProperties>
</file>