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Pr>
          <w:rFonts w:ascii="Arial" w:eastAsia="Times New Roman" w:hAnsi="Arial" w:cs="Arial"/>
          <w:color w:val="222222"/>
          <w:sz w:val="20"/>
          <w:szCs w:val="20"/>
          <w:lang w:eastAsia="el-GR"/>
        </w:rPr>
        <w:t>Η</w:t>
      </w:r>
      <w:r w:rsidRPr="00964F82">
        <w:rPr>
          <w:rFonts w:ascii="Arial" w:eastAsia="Times New Roman" w:hAnsi="Arial" w:cs="Arial"/>
          <w:color w:val="222222"/>
          <w:sz w:val="20"/>
          <w:szCs w:val="20"/>
          <w:lang w:eastAsia="el-GR"/>
        </w:rPr>
        <w:t xml:space="preserve"> παγκοσμίως παλαιότερη και πλέον καταξιωμένη έκθεση Αεροπλοΐας, Αεροναυπηγικής, Αεράμυνας και Διαστήματος, </w:t>
      </w:r>
      <w:bookmarkStart w:id="0" w:name="_GoBack"/>
      <w:r w:rsidRPr="00964F82">
        <w:rPr>
          <w:rFonts w:ascii="Arial" w:eastAsia="Times New Roman" w:hAnsi="Arial" w:cs="Arial"/>
          <w:color w:val="222222"/>
          <w:sz w:val="20"/>
          <w:szCs w:val="20"/>
          <w:lang w:eastAsia="el-GR"/>
        </w:rPr>
        <w:t>η </w:t>
      </w:r>
      <w:r w:rsidRPr="00964F82">
        <w:rPr>
          <w:rFonts w:ascii="Arial" w:eastAsia="Times New Roman" w:hAnsi="Arial" w:cs="Arial"/>
          <w:b/>
          <w:bCs/>
          <w:color w:val="222222"/>
          <w:sz w:val="20"/>
          <w:szCs w:val="20"/>
          <w:lang w:eastAsia="el-GR"/>
        </w:rPr>
        <w:t>ILA </w:t>
      </w:r>
      <w:proofErr w:type="spellStart"/>
      <w:r w:rsidRPr="00964F82">
        <w:rPr>
          <w:rFonts w:ascii="Arial" w:eastAsia="Times New Roman" w:hAnsi="Arial" w:cs="Arial"/>
          <w:b/>
          <w:bCs/>
          <w:color w:val="222222"/>
          <w:sz w:val="20"/>
          <w:szCs w:val="20"/>
          <w:lang w:eastAsia="el-GR"/>
        </w:rPr>
        <w:t>Berlin</w:t>
      </w:r>
      <w:proofErr w:type="spellEnd"/>
      <w:r w:rsidRPr="00964F82">
        <w:rPr>
          <w:rFonts w:ascii="Arial" w:eastAsia="Times New Roman" w:hAnsi="Arial" w:cs="Arial"/>
          <w:b/>
          <w:bCs/>
          <w:color w:val="222222"/>
          <w:sz w:val="20"/>
          <w:szCs w:val="20"/>
          <w:lang w:eastAsia="el-GR"/>
        </w:rPr>
        <w:t> 2018</w:t>
      </w:r>
      <w:bookmarkEnd w:id="0"/>
      <w:r w:rsidRPr="00964F82">
        <w:rPr>
          <w:rFonts w:ascii="Arial" w:eastAsia="Times New Roman" w:hAnsi="Arial" w:cs="Arial"/>
          <w:color w:val="222222"/>
          <w:sz w:val="20"/>
          <w:szCs w:val="20"/>
          <w:lang w:eastAsia="el-GR"/>
        </w:rPr>
        <w:t>, πρόκειται να ανοίξει τις πύλες της από τις </w:t>
      </w:r>
      <w:r w:rsidRPr="00964F82">
        <w:rPr>
          <w:rFonts w:ascii="Arial" w:eastAsia="Times New Roman" w:hAnsi="Arial" w:cs="Arial"/>
          <w:b/>
          <w:bCs/>
          <w:color w:val="222222"/>
          <w:sz w:val="20"/>
          <w:szCs w:val="20"/>
          <w:lang w:eastAsia="el-GR"/>
        </w:rPr>
        <w:t>25 έως 29 Απριλίου 2018</w:t>
      </w:r>
      <w:r w:rsidRPr="00964F82">
        <w:rPr>
          <w:rFonts w:ascii="Arial" w:eastAsia="Times New Roman" w:hAnsi="Arial" w:cs="Arial"/>
          <w:color w:val="222222"/>
          <w:sz w:val="20"/>
          <w:szCs w:val="20"/>
          <w:lang w:eastAsia="el-GR"/>
        </w:rPr>
        <w:t> στο χώρο εκδηλώσεων </w:t>
      </w:r>
      <w:proofErr w:type="spellStart"/>
      <w:r w:rsidRPr="00964F82">
        <w:rPr>
          <w:rFonts w:ascii="Arial" w:eastAsia="Times New Roman" w:hAnsi="Arial" w:cs="Arial"/>
          <w:color w:val="222222"/>
          <w:sz w:val="20"/>
          <w:szCs w:val="20"/>
          <w:lang w:eastAsia="el-GR"/>
        </w:rPr>
        <w:t>Berlin</w:t>
      </w:r>
      <w:proofErr w:type="spellEnd"/>
      <w:r w:rsidRPr="00964F82">
        <w:rPr>
          <w:rFonts w:ascii="Arial" w:eastAsia="Times New Roman" w:hAnsi="Arial" w:cs="Arial"/>
          <w:color w:val="222222"/>
          <w:sz w:val="20"/>
          <w:szCs w:val="20"/>
          <w:lang w:eastAsia="el-GR"/>
        </w:rPr>
        <w:t> </w:t>
      </w:r>
      <w:proofErr w:type="spellStart"/>
      <w:r w:rsidRPr="00964F82">
        <w:rPr>
          <w:rFonts w:ascii="Arial" w:eastAsia="Times New Roman" w:hAnsi="Arial" w:cs="Arial"/>
          <w:color w:val="222222"/>
          <w:sz w:val="20"/>
          <w:szCs w:val="20"/>
          <w:lang w:eastAsia="el-GR"/>
        </w:rPr>
        <w:t>Expo</w:t>
      </w:r>
      <w:proofErr w:type="spellEnd"/>
      <w:r w:rsidRPr="00964F82">
        <w:rPr>
          <w:rFonts w:ascii="Arial" w:eastAsia="Times New Roman" w:hAnsi="Arial" w:cs="Arial"/>
          <w:color w:val="222222"/>
          <w:sz w:val="20"/>
          <w:szCs w:val="20"/>
          <w:lang w:eastAsia="el-GR"/>
        </w:rPr>
        <w:t> </w:t>
      </w:r>
      <w:proofErr w:type="spellStart"/>
      <w:r w:rsidRPr="00964F82">
        <w:rPr>
          <w:rFonts w:ascii="Arial" w:eastAsia="Times New Roman" w:hAnsi="Arial" w:cs="Arial"/>
          <w:color w:val="222222"/>
          <w:sz w:val="20"/>
          <w:szCs w:val="20"/>
          <w:lang w:eastAsia="el-GR"/>
        </w:rPr>
        <w:t>Center</w:t>
      </w:r>
      <w:proofErr w:type="spellEnd"/>
      <w:r w:rsidRPr="00964F82">
        <w:rPr>
          <w:rFonts w:ascii="Arial" w:eastAsia="Times New Roman" w:hAnsi="Arial" w:cs="Arial"/>
          <w:color w:val="222222"/>
          <w:sz w:val="20"/>
          <w:szCs w:val="20"/>
          <w:lang w:eastAsia="el-GR"/>
        </w:rPr>
        <w:t> </w:t>
      </w:r>
      <w:proofErr w:type="spellStart"/>
      <w:r w:rsidRPr="00964F82">
        <w:rPr>
          <w:rFonts w:ascii="Arial" w:eastAsia="Times New Roman" w:hAnsi="Arial" w:cs="Arial"/>
          <w:color w:val="222222"/>
          <w:sz w:val="20"/>
          <w:szCs w:val="20"/>
          <w:lang w:eastAsia="el-GR"/>
        </w:rPr>
        <w:t>Airport</w:t>
      </w:r>
      <w:proofErr w:type="spellEnd"/>
      <w:r w:rsidRPr="00964F82">
        <w:rPr>
          <w:rFonts w:ascii="Arial" w:eastAsia="Times New Roman" w:hAnsi="Arial" w:cs="Arial"/>
          <w:color w:val="222222"/>
          <w:sz w:val="20"/>
          <w:szCs w:val="20"/>
          <w:lang w:eastAsia="el-GR"/>
        </w:rPr>
        <w:t>. Η έκταση αυτή των περίπου 250.000τ.μ. βρίσκεται δίπλα στο διεθνές αεροδρόμιο BERLIN BRANDENBURG AIRPORT της πρωτεύουσας. Σημειώνεται ότι, στις 25. - 27.4.2018 η ILA </w:t>
      </w:r>
      <w:proofErr w:type="spellStart"/>
      <w:r w:rsidRPr="00964F82">
        <w:rPr>
          <w:rFonts w:ascii="Arial" w:eastAsia="Times New Roman" w:hAnsi="Arial" w:cs="Arial"/>
          <w:color w:val="222222"/>
          <w:sz w:val="20"/>
          <w:szCs w:val="20"/>
          <w:lang w:eastAsia="el-GR"/>
        </w:rPr>
        <w:t>Berlin</w:t>
      </w:r>
      <w:proofErr w:type="spellEnd"/>
      <w:r w:rsidRPr="00964F82">
        <w:rPr>
          <w:rFonts w:ascii="Arial" w:eastAsia="Times New Roman" w:hAnsi="Arial" w:cs="Arial"/>
          <w:color w:val="222222"/>
          <w:sz w:val="20"/>
          <w:szCs w:val="20"/>
          <w:lang w:eastAsia="el-GR"/>
        </w:rPr>
        <w:t xml:space="preserve"> θα είναι </w:t>
      </w:r>
      <w:proofErr w:type="spellStart"/>
      <w:r w:rsidRPr="00964F82">
        <w:rPr>
          <w:rFonts w:ascii="Arial" w:eastAsia="Times New Roman" w:hAnsi="Arial" w:cs="Arial"/>
          <w:color w:val="222222"/>
          <w:sz w:val="20"/>
          <w:szCs w:val="20"/>
          <w:lang w:eastAsia="el-GR"/>
        </w:rPr>
        <w:t>προσβάσιμη</w:t>
      </w:r>
      <w:proofErr w:type="spellEnd"/>
      <w:r w:rsidRPr="00964F82">
        <w:rPr>
          <w:rFonts w:ascii="Arial" w:eastAsia="Times New Roman" w:hAnsi="Arial" w:cs="Arial"/>
          <w:color w:val="222222"/>
          <w:sz w:val="20"/>
          <w:szCs w:val="20"/>
          <w:lang w:eastAsia="el-GR"/>
        </w:rPr>
        <w:t xml:space="preserve"> μόνο από εμπορικούς επισκέπτες, ενώ το Σαββατοκύριακο 28. - 29.4.2018 θα είναι ανοικτή και στο κοινό.</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 </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Η </w:t>
      </w:r>
      <w:r w:rsidRPr="00964F82">
        <w:rPr>
          <w:rFonts w:ascii="Arial" w:eastAsia="Times New Roman" w:hAnsi="Arial" w:cs="Arial"/>
          <w:b/>
          <w:bCs/>
          <w:color w:val="222222"/>
          <w:sz w:val="20"/>
          <w:szCs w:val="20"/>
          <w:lang w:eastAsia="el-GR"/>
        </w:rPr>
        <w:t>ILA </w:t>
      </w:r>
      <w:proofErr w:type="spellStart"/>
      <w:r w:rsidRPr="00964F82">
        <w:rPr>
          <w:rFonts w:ascii="Arial" w:eastAsia="Times New Roman" w:hAnsi="Arial" w:cs="Arial"/>
          <w:b/>
          <w:bCs/>
          <w:color w:val="222222"/>
          <w:sz w:val="20"/>
          <w:szCs w:val="20"/>
          <w:lang w:eastAsia="el-GR"/>
        </w:rPr>
        <w:t>Berlin</w:t>
      </w:r>
      <w:proofErr w:type="spellEnd"/>
      <w:r w:rsidRPr="00964F82">
        <w:rPr>
          <w:rFonts w:ascii="Arial" w:eastAsia="Times New Roman" w:hAnsi="Arial" w:cs="Arial"/>
          <w:color w:val="222222"/>
          <w:sz w:val="20"/>
          <w:szCs w:val="20"/>
          <w:lang w:eastAsia="el-GR"/>
        </w:rPr>
        <w:t> </w:t>
      </w:r>
      <w:r w:rsidRPr="00964F82">
        <w:rPr>
          <w:rFonts w:ascii="Arial" w:eastAsia="Times New Roman" w:hAnsi="Arial" w:cs="Arial"/>
          <w:b/>
          <w:bCs/>
          <w:color w:val="222222"/>
          <w:sz w:val="20"/>
          <w:szCs w:val="20"/>
          <w:lang w:eastAsia="el-GR"/>
        </w:rPr>
        <w:t>2018</w:t>
      </w:r>
      <w:r w:rsidRPr="00964F82">
        <w:rPr>
          <w:rFonts w:ascii="Arial" w:eastAsia="Times New Roman" w:hAnsi="Arial" w:cs="Arial"/>
          <w:color w:val="222222"/>
          <w:sz w:val="20"/>
          <w:szCs w:val="20"/>
          <w:lang w:eastAsia="el-GR"/>
        </w:rPr>
        <w:t> θα παρουσιάσει το πιο σύγχρονο και ολοκληρωμένο φάσμα προϊόντων και υπηρεσιών όλων των τομέων αεροναυπηγικής και διαστήματος και δεν απευθύνεται αποκλειστικά στους εκπροσώπους του βιομηχανικού κλάδου, αλλά δίνεται σε όλους η ευκαιρία να απολαύσουν τα εκθέματα και ένα πλούσιο πρόγραμμα πτήσεων και παρουσιάσεων. Στο επίκεντρο της έκθεσης θα βρίσκονται επαγγελματικές συζητήσεις και επαφές, σεμινάρια και συνέδρια, συνεντεύξεις τύπου και παρουσιάσεις.</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b/>
          <w:bCs/>
          <w:color w:val="222222"/>
          <w:sz w:val="20"/>
          <w:szCs w:val="20"/>
          <w:lang w:eastAsia="el-GR"/>
        </w:rPr>
        <w:t> </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Τον επαγγελματικό χαρακτήρα της </w:t>
      </w:r>
      <w:r w:rsidRPr="00964F82">
        <w:rPr>
          <w:rFonts w:ascii="Arial" w:eastAsia="Times New Roman" w:hAnsi="Arial" w:cs="Arial"/>
          <w:b/>
          <w:bCs/>
          <w:color w:val="222222"/>
          <w:sz w:val="20"/>
          <w:szCs w:val="20"/>
          <w:lang w:eastAsia="el-GR"/>
        </w:rPr>
        <w:t>ILA </w:t>
      </w:r>
      <w:proofErr w:type="spellStart"/>
      <w:r w:rsidRPr="00964F82">
        <w:rPr>
          <w:rFonts w:ascii="Arial" w:eastAsia="Times New Roman" w:hAnsi="Arial" w:cs="Arial"/>
          <w:b/>
          <w:bCs/>
          <w:color w:val="222222"/>
          <w:sz w:val="20"/>
          <w:szCs w:val="20"/>
          <w:lang w:eastAsia="el-GR"/>
        </w:rPr>
        <w:t>Berlin</w:t>
      </w:r>
      <w:proofErr w:type="spellEnd"/>
      <w:r w:rsidRPr="00964F82">
        <w:rPr>
          <w:rFonts w:ascii="Arial" w:eastAsia="Times New Roman" w:hAnsi="Arial" w:cs="Arial"/>
          <w:b/>
          <w:bCs/>
          <w:color w:val="222222"/>
          <w:sz w:val="20"/>
          <w:szCs w:val="20"/>
          <w:lang w:eastAsia="el-GR"/>
        </w:rPr>
        <w:t> 2018</w:t>
      </w:r>
      <w:r w:rsidRPr="00964F82">
        <w:rPr>
          <w:rFonts w:ascii="Arial" w:eastAsia="Times New Roman" w:hAnsi="Arial" w:cs="Arial"/>
          <w:color w:val="222222"/>
          <w:sz w:val="20"/>
          <w:szCs w:val="20"/>
          <w:lang w:eastAsia="el-GR"/>
        </w:rPr>
        <w:t> τονίζουν πολυάριθμες προσφορές πληροφόρησης και μια έκθεση των πλέον σύγχρονων αεροσκαφών κάθε μεγέθους και είδους, στο έδαφος και στον αέρα, που όχι μόνο δείχνουν την εξέλιξη της αεροπορίας, αλλά δίνουν και μια εικόνα των επιδόσεων και πρακτικών εφαρμογών. Οι πολλές ελκυστικές θεματικές ενότητες στις αίθουσες της έκθεσης, όπως το Διεθνές Κέντρο Προμηθευτών (</w:t>
      </w:r>
      <w:proofErr w:type="spellStart"/>
      <w:r w:rsidRPr="00964F82">
        <w:rPr>
          <w:rFonts w:ascii="Arial" w:eastAsia="Times New Roman" w:hAnsi="Arial" w:cs="Arial"/>
          <w:color w:val="222222"/>
          <w:sz w:val="20"/>
          <w:szCs w:val="20"/>
          <w:lang w:eastAsia="el-GR"/>
        </w:rPr>
        <w:t>International</w:t>
      </w:r>
      <w:proofErr w:type="spellEnd"/>
      <w:r w:rsidRPr="00964F82">
        <w:rPr>
          <w:rFonts w:ascii="Arial" w:eastAsia="Times New Roman" w:hAnsi="Arial" w:cs="Arial"/>
          <w:color w:val="222222"/>
          <w:sz w:val="20"/>
          <w:szCs w:val="20"/>
          <w:lang w:eastAsia="el-GR"/>
        </w:rPr>
        <w:t> </w:t>
      </w:r>
      <w:proofErr w:type="spellStart"/>
      <w:r w:rsidRPr="00964F82">
        <w:rPr>
          <w:rFonts w:ascii="Arial" w:eastAsia="Times New Roman" w:hAnsi="Arial" w:cs="Arial"/>
          <w:color w:val="222222"/>
          <w:sz w:val="20"/>
          <w:szCs w:val="20"/>
          <w:lang w:eastAsia="el-GR"/>
        </w:rPr>
        <w:t>SuppliersCenter</w:t>
      </w:r>
      <w:proofErr w:type="spellEnd"/>
      <w:r w:rsidRPr="00964F82">
        <w:rPr>
          <w:rFonts w:ascii="Arial" w:eastAsia="Times New Roman" w:hAnsi="Arial" w:cs="Arial"/>
          <w:color w:val="222222"/>
          <w:sz w:val="20"/>
          <w:szCs w:val="20"/>
          <w:lang w:eastAsia="el-GR"/>
        </w:rPr>
        <w:t>, ISC), αλλά και ο ειδικά διαμορφωμένος εξωτερικός χώρος της έκθεσης, θα συναρπάσουν το κοινό.</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 </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Ρεκόρ συμμετοχής σε εκθέτες παρουσίασε η </w:t>
      </w:r>
      <w:r w:rsidRPr="00964F82">
        <w:rPr>
          <w:rFonts w:ascii="Arial" w:eastAsia="Times New Roman" w:hAnsi="Arial" w:cs="Arial"/>
          <w:b/>
          <w:bCs/>
          <w:color w:val="222222"/>
          <w:sz w:val="20"/>
          <w:szCs w:val="20"/>
          <w:lang w:eastAsia="el-GR"/>
        </w:rPr>
        <w:t>ILA </w:t>
      </w:r>
      <w:proofErr w:type="spellStart"/>
      <w:r w:rsidRPr="00964F82">
        <w:rPr>
          <w:rFonts w:ascii="Arial" w:eastAsia="Times New Roman" w:hAnsi="Arial" w:cs="Arial"/>
          <w:b/>
          <w:bCs/>
          <w:color w:val="222222"/>
          <w:sz w:val="20"/>
          <w:szCs w:val="20"/>
          <w:lang w:eastAsia="el-GR"/>
        </w:rPr>
        <w:t>Berlin</w:t>
      </w:r>
      <w:proofErr w:type="spellEnd"/>
      <w:r w:rsidRPr="00964F82">
        <w:rPr>
          <w:rFonts w:ascii="Arial" w:eastAsia="Times New Roman" w:hAnsi="Arial" w:cs="Arial"/>
          <w:b/>
          <w:bCs/>
          <w:color w:val="222222"/>
          <w:sz w:val="20"/>
          <w:szCs w:val="20"/>
          <w:lang w:eastAsia="el-GR"/>
        </w:rPr>
        <w:t> 2016. </w:t>
      </w:r>
      <w:r w:rsidRPr="00964F82">
        <w:rPr>
          <w:rFonts w:ascii="Arial" w:eastAsia="Times New Roman" w:hAnsi="Arial" w:cs="Arial"/>
          <w:color w:val="222222"/>
          <w:sz w:val="20"/>
          <w:szCs w:val="20"/>
          <w:lang w:eastAsia="el-GR"/>
        </w:rPr>
        <w:t>1.017 εκθέτες από 37 χώρες και 150.000 επισκέπτες, από τους οποίους οι 120.000 ήταν εμπορικοί επισκέπτες. Επίσης 3.800 εκπρόσωποι των Μ.Μ.Ε από 55 χώρες βρέθηκαν εκεί και κάλυψαν αυτό το παγκόσμιο γεγονός. Στην </w:t>
      </w:r>
      <w:r w:rsidRPr="00964F82">
        <w:rPr>
          <w:rFonts w:ascii="Arial" w:eastAsia="Times New Roman" w:hAnsi="Arial" w:cs="Arial"/>
          <w:b/>
          <w:bCs/>
          <w:color w:val="222222"/>
          <w:sz w:val="20"/>
          <w:szCs w:val="20"/>
          <w:lang w:eastAsia="el-GR"/>
        </w:rPr>
        <w:t>ILA </w:t>
      </w:r>
      <w:proofErr w:type="spellStart"/>
      <w:r w:rsidRPr="00964F82">
        <w:rPr>
          <w:rFonts w:ascii="Arial" w:eastAsia="Times New Roman" w:hAnsi="Arial" w:cs="Arial"/>
          <w:b/>
          <w:bCs/>
          <w:color w:val="222222"/>
          <w:sz w:val="20"/>
          <w:szCs w:val="20"/>
          <w:lang w:eastAsia="el-GR"/>
        </w:rPr>
        <w:t>Berlin</w:t>
      </w:r>
      <w:proofErr w:type="spellEnd"/>
      <w:r w:rsidRPr="00964F82">
        <w:rPr>
          <w:rFonts w:ascii="Arial" w:eastAsia="Times New Roman" w:hAnsi="Arial" w:cs="Arial"/>
          <w:b/>
          <w:bCs/>
          <w:color w:val="222222"/>
          <w:sz w:val="20"/>
          <w:szCs w:val="20"/>
          <w:lang w:eastAsia="el-GR"/>
        </w:rPr>
        <w:t> 2016</w:t>
      </w:r>
      <w:r w:rsidRPr="00964F82">
        <w:rPr>
          <w:rFonts w:ascii="Arial" w:eastAsia="Times New Roman" w:hAnsi="Arial" w:cs="Arial"/>
          <w:color w:val="222222"/>
          <w:sz w:val="20"/>
          <w:szCs w:val="20"/>
          <w:lang w:eastAsia="el-GR"/>
        </w:rPr>
        <w:t> η Ελλάδα εκπροσωπήθηκε από τις επιχειρήσεις </w:t>
      </w:r>
      <w:proofErr w:type="spellStart"/>
      <w:r w:rsidRPr="00964F82">
        <w:rPr>
          <w:rFonts w:ascii="Arial" w:eastAsia="Times New Roman" w:hAnsi="Arial" w:cs="Arial"/>
          <w:color w:val="222222"/>
          <w:sz w:val="20"/>
          <w:szCs w:val="20"/>
          <w:lang w:eastAsia="el-GR"/>
        </w:rPr>
        <w:t>Alexopoulos</w:t>
      </w:r>
      <w:proofErr w:type="spellEnd"/>
      <w:r w:rsidRPr="00964F82">
        <w:rPr>
          <w:rFonts w:ascii="Arial" w:eastAsia="Times New Roman" w:hAnsi="Arial" w:cs="Arial"/>
          <w:color w:val="222222"/>
          <w:sz w:val="20"/>
          <w:szCs w:val="20"/>
          <w:lang w:eastAsia="el-GR"/>
        </w:rPr>
        <w:t> S.Α. και ELFON </w:t>
      </w:r>
      <w:proofErr w:type="spellStart"/>
      <w:r w:rsidRPr="00964F82">
        <w:rPr>
          <w:rFonts w:ascii="Arial" w:eastAsia="Times New Roman" w:hAnsi="Arial" w:cs="Arial"/>
          <w:color w:val="222222"/>
          <w:sz w:val="20"/>
          <w:szCs w:val="20"/>
          <w:lang w:eastAsia="el-GR"/>
        </w:rPr>
        <w:t>Ltd</w:t>
      </w:r>
      <w:proofErr w:type="spellEnd"/>
      <w:r w:rsidRPr="00964F82">
        <w:rPr>
          <w:rFonts w:ascii="Arial" w:eastAsia="Times New Roman" w:hAnsi="Arial" w:cs="Arial"/>
          <w:color w:val="222222"/>
          <w:sz w:val="20"/>
          <w:szCs w:val="20"/>
          <w:lang w:eastAsia="el-GR"/>
        </w:rPr>
        <w:t>.</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 </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Ιδιαίτερο χαρακτηριστικό της </w:t>
      </w:r>
      <w:r w:rsidRPr="00964F82">
        <w:rPr>
          <w:rFonts w:ascii="Arial" w:eastAsia="Times New Roman" w:hAnsi="Arial" w:cs="Arial"/>
          <w:b/>
          <w:bCs/>
          <w:color w:val="222222"/>
          <w:sz w:val="20"/>
          <w:szCs w:val="20"/>
          <w:lang w:eastAsia="el-GR"/>
        </w:rPr>
        <w:t>ΙLA</w:t>
      </w:r>
      <w:r w:rsidRPr="00964F82">
        <w:rPr>
          <w:rFonts w:ascii="Arial" w:eastAsia="Times New Roman" w:hAnsi="Arial" w:cs="Arial"/>
          <w:color w:val="222222"/>
          <w:sz w:val="20"/>
          <w:szCs w:val="20"/>
          <w:lang w:eastAsia="el-GR"/>
        </w:rPr>
        <w:t> </w:t>
      </w:r>
      <w:r w:rsidRPr="00964F82">
        <w:rPr>
          <w:rFonts w:ascii="Arial" w:eastAsia="Times New Roman" w:hAnsi="Arial" w:cs="Arial"/>
          <w:b/>
          <w:bCs/>
          <w:color w:val="222222"/>
          <w:sz w:val="20"/>
          <w:szCs w:val="20"/>
          <w:lang w:eastAsia="el-GR"/>
        </w:rPr>
        <w:t>2016</w:t>
      </w:r>
      <w:r w:rsidRPr="00964F82">
        <w:rPr>
          <w:rFonts w:ascii="Arial" w:eastAsia="Times New Roman" w:hAnsi="Arial" w:cs="Arial"/>
          <w:color w:val="222222"/>
          <w:sz w:val="20"/>
          <w:szCs w:val="20"/>
          <w:lang w:eastAsia="el-GR"/>
        </w:rPr>
        <w:t>, ήταν το </w:t>
      </w:r>
      <w:proofErr w:type="spellStart"/>
      <w:r w:rsidRPr="00964F82">
        <w:rPr>
          <w:rFonts w:ascii="Arial" w:eastAsia="Times New Roman" w:hAnsi="Arial" w:cs="Arial"/>
          <w:color w:val="222222"/>
          <w:sz w:val="20"/>
          <w:szCs w:val="20"/>
          <w:lang w:eastAsia="el-GR"/>
        </w:rPr>
        <w:t>Space</w:t>
      </w:r>
      <w:proofErr w:type="spellEnd"/>
      <w:r w:rsidRPr="00964F82">
        <w:rPr>
          <w:rFonts w:ascii="Arial" w:eastAsia="Times New Roman" w:hAnsi="Arial" w:cs="Arial"/>
          <w:color w:val="222222"/>
          <w:sz w:val="20"/>
          <w:szCs w:val="20"/>
          <w:lang w:eastAsia="el-GR"/>
        </w:rPr>
        <w:t> </w:t>
      </w:r>
      <w:proofErr w:type="spellStart"/>
      <w:r w:rsidRPr="00964F82">
        <w:rPr>
          <w:rFonts w:ascii="Arial" w:eastAsia="Times New Roman" w:hAnsi="Arial" w:cs="Arial"/>
          <w:color w:val="222222"/>
          <w:sz w:val="20"/>
          <w:szCs w:val="20"/>
          <w:lang w:eastAsia="el-GR"/>
        </w:rPr>
        <w:t>Pavilion</w:t>
      </w:r>
      <w:proofErr w:type="spellEnd"/>
      <w:r w:rsidRPr="00964F82">
        <w:rPr>
          <w:rFonts w:ascii="Arial" w:eastAsia="Times New Roman" w:hAnsi="Arial" w:cs="Arial"/>
          <w:color w:val="222222"/>
          <w:sz w:val="20"/>
          <w:szCs w:val="20"/>
          <w:lang w:eastAsia="el-GR"/>
        </w:rPr>
        <w:t>, στα πλαίσια του οποίου παρουσιάστηκαν στο ευρύ κοινό, αλλά και σε επαγγελματίες του κλάδου, τα οφέλη του διαστήματος  για την ανθρωπότητα. </w:t>
      </w:r>
      <w:r w:rsidRPr="00964F82">
        <w:rPr>
          <w:rFonts w:ascii="Arial" w:eastAsia="Times New Roman" w:hAnsi="Arial" w:cs="Arial"/>
          <w:color w:val="212121"/>
          <w:sz w:val="20"/>
          <w:szCs w:val="20"/>
          <w:lang w:eastAsia="el-GR"/>
        </w:rPr>
        <w:t>Σε περισσότερα από 60 συνέδρια, χιλιάδες εμπειρογνώμονες αντάλλαξαν απόψεις για τις τελευταίες εξελίξεις στην αεροδιαστημική βιομηχανία.</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 </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Η </w:t>
      </w:r>
      <w:r w:rsidRPr="00964F82">
        <w:rPr>
          <w:rFonts w:ascii="Arial" w:eastAsia="Times New Roman" w:hAnsi="Arial" w:cs="Arial"/>
          <w:b/>
          <w:bCs/>
          <w:color w:val="222222"/>
          <w:sz w:val="20"/>
          <w:szCs w:val="20"/>
          <w:lang w:eastAsia="el-GR"/>
        </w:rPr>
        <w:t>ILA </w:t>
      </w:r>
      <w:proofErr w:type="spellStart"/>
      <w:r w:rsidRPr="00964F82">
        <w:rPr>
          <w:rFonts w:ascii="Arial" w:eastAsia="Times New Roman" w:hAnsi="Arial" w:cs="Arial"/>
          <w:b/>
          <w:bCs/>
          <w:color w:val="222222"/>
          <w:sz w:val="20"/>
          <w:szCs w:val="20"/>
          <w:lang w:eastAsia="el-GR"/>
        </w:rPr>
        <w:t>Berlin</w:t>
      </w:r>
      <w:proofErr w:type="spellEnd"/>
      <w:r w:rsidRPr="00964F82">
        <w:rPr>
          <w:rFonts w:ascii="Arial" w:eastAsia="Times New Roman" w:hAnsi="Arial" w:cs="Arial"/>
          <w:b/>
          <w:bCs/>
          <w:color w:val="222222"/>
          <w:sz w:val="20"/>
          <w:szCs w:val="20"/>
          <w:lang w:eastAsia="el-GR"/>
        </w:rPr>
        <w:t> 2018 </w:t>
      </w:r>
      <w:r w:rsidRPr="00964F82">
        <w:rPr>
          <w:rFonts w:ascii="Arial" w:eastAsia="Times New Roman" w:hAnsi="Arial" w:cs="Arial"/>
          <w:color w:val="222222"/>
          <w:sz w:val="20"/>
          <w:szCs w:val="20"/>
          <w:lang w:eastAsia="el-GR"/>
        </w:rPr>
        <w:t>περιμένει κι εσάς να ζήσετε από κοντά</w:t>
      </w:r>
      <w:r w:rsidRPr="00964F82">
        <w:rPr>
          <w:rFonts w:ascii="Arial" w:eastAsia="Times New Roman" w:hAnsi="Arial" w:cs="Arial"/>
          <w:b/>
          <w:bCs/>
          <w:color w:val="222222"/>
          <w:sz w:val="20"/>
          <w:szCs w:val="20"/>
          <w:lang w:eastAsia="el-GR"/>
        </w:rPr>
        <w:t> </w:t>
      </w:r>
      <w:r w:rsidRPr="00964F82">
        <w:rPr>
          <w:rFonts w:ascii="Arial" w:eastAsia="Times New Roman" w:hAnsi="Arial" w:cs="Arial"/>
          <w:color w:val="222222"/>
          <w:sz w:val="20"/>
          <w:szCs w:val="20"/>
          <w:lang w:eastAsia="el-GR"/>
        </w:rPr>
        <w:t>τη νέα τεχνολογία και τις πτήσεις του μέλλοντος.</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 </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19"/>
          <w:szCs w:val="19"/>
          <w:lang w:eastAsia="el-GR"/>
        </w:rPr>
        <w:t>Για περισσότερες πληροφορίες και κάρτες εισόδου -</w:t>
      </w:r>
      <w:r w:rsidRPr="00964F82">
        <w:rPr>
          <w:rFonts w:ascii="Arial" w:eastAsia="Times New Roman" w:hAnsi="Arial" w:cs="Arial"/>
          <w:b/>
          <w:bCs/>
          <w:color w:val="222222"/>
          <w:sz w:val="19"/>
          <w:szCs w:val="19"/>
          <w:lang w:eastAsia="el-GR"/>
        </w:rPr>
        <w:t>με μειωμένη τιμή και επιπλέον 10% έκπτωση για τα</w:t>
      </w:r>
      <w:r w:rsidRPr="00964F82">
        <w:rPr>
          <w:rFonts w:ascii="Arial" w:eastAsia="Times New Roman" w:hAnsi="Arial" w:cs="Arial"/>
          <w:color w:val="222222"/>
          <w:sz w:val="19"/>
          <w:szCs w:val="19"/>
          <w:lang w:eastAsia="el-GR"/>
        </w:rPr>
        <w:t> </w:t>
      </w:r>
      <w:r w:rsidRPr="00964F82">
        <w:rPr>
          <w:rFonts w:ascii="Arial" w:eastAsia="Times New Roman" w:hAnsi="Arial" w:cs="Arial"/>
          <w:b/>
          <w:bCs/>
          <w:color w:val="222222"/>
          <w:sz w:val="19"/>
          <w:szCs w:val="19"/>
          <w:lang w:eastAsia="el-GR"/>
        </w:rPr>
        <w:t>μέλη μας</w:t>
      </w:r>
      <w:r w:rsidRPr="00964F82">
        <w:rPr>
          <w:rFonts w:ascii="Arial" w:eastAsia="Times New Roman" w:hAnsi="Arial" w:cs="Arial"/>
          <w:color w:val="222222"/>
          <w:sz w:val="19"/>
          <w:szCs w:val="19"/>
          <w:lang w:eastAsia="el-GR"/>
        </w:rPr>
        <w:t xml:space="preserve">- μπορείτε να απευθυνθείτε στο </w:t>
      </w:r>
      <w:proofErr w:type="spellStart"/>
      <w:r w:rsidRPr="00964F82">
        <w:rPr>
          <w:rFonts w:ascii="Arial" w:eastAsia="Times New Roman" w:hAnsi="Arial" w:cs="Arial"/>
          <w:color w:val="222222"/>
          <w:sz w:val="19"/>
          <w:szCs w:val="19"/>
          <w:lang w:eastAsia="el-GR"/>
        </w:rPr>
        <w:t>Ελληνογερμανικό</w:t>
      </w:r>
      <w:proofErr w:type="spellEnd"/>
      <w:r w:rsidRPr="00964F82">
        <w:rPr>
          <w:rFonts w:ascii="Arial" w:eastAsia="Times New Roman" w:hAnsi="Arial" w:cs="Arial"/>
          <w:color w:val="222222"/>
          <w:sz w:val="19"/>
          <w:szCs w:val="19"/>
          <w:lang w:eastAsia="el-GR"/>
        </w:rPr>
        <w:t xml:space="preserve"> Εμπορικό και Βιομηχανικό Επιμελητήριο, επίσημο αντιπρόσωπο της Έκθεσης ILA στην Ελλάδα, Αθήνα, </w:t>
      </w:r>
      <w:proofErr w:type="spellStart"/>
      <w:r w:rsidRPr="00964F82">
        <w:rPr>
          <w:rFonts w:ascii="Arial" w:eastAsia="Times New Roman" w:hAnsi="Arial" w:cs="Arial"/>
          <w:color w:val="222222"/>
          <w:sz w:val="19"/>
          <w:szCs w:val="19"/>
          <w:lang w:eastAsia="el-GR"/>
        </w:rPr>
        <w:t>τηλ</w:t>
      </w:r>
      <w:proofErr w:type="spellEnd"/>
      <w:r w:rsidRPr="00964F82">
        <w:rPr>
          <w:rFonts w:ascii="Arial" w:eastAsia="Times New Roman" w:hAnsi="Arial" w:cs="Arial"/>
          <w:color w:val="222222"/>
          <w:sz w:val="19"/>
          <w:szCs w:val="19"/>
          <w:lang w:eastAsia="el-GR"/>
        </w:rPr>
        <w:t xml:space="preserve">.: 210 64 19 037, στη </w:t>
      </w:r>
      <w:proofErr w:type="spellStart"/>
      <w:r w:rsidRPr="00964F82">
        <w:rPr>
          <w:rFonts w:ascii="Arial" w:eastAsia="Times New Roman" w:hAnsi="Arial" w:cs="Arial"/>
          <w:color w:val="222222"/>
          <w:sz w:val="19"/>
          <w:szCs w:val="19"/>
          <w:lang w:eastAsia="el-GR"/>
        </w:rPr>
        <w:t>Θεσ</w:t>
      </w:r>
      <w:proofErr w:type="spellEnd"/>
      <w:r w:rsidRPr="00964F82">
        <w:rPr>
          <w:rFonts w:ascii="Arial" w:eastAsia="Times New Roman" w:hAnsi="Arial" w:cs="Arial"/>
          <w:color w:val="222222"/>
          <w:sz w:val="19"/>
          <w:szCs w:val="19"/>
          <w:lang w:eastAsia="el-GR"/>
        </w:rPr>
        <w:t xml:space="preserve">/νίκη, </w:t>
      </w:r>
      <w:proofErr w:type="spellStart"/>
      <w:r w:rsidRPr="00964F82">
        <w:rPr>
          <w:rFonts w:ascii="Arial" w:eastAsia="Times New Roman" w:hAnsi="Arial" w:cs="Arial"/>
          <w:color w:val="222222"/>
          <w:sz w:val="19"/>
          <w:szCs w:val="19"/>
          <w:lang w:eastAsia="el-GR"/>
        </w:rPr>
        <w:t>τηλ</w:t>
      </w:r>
      <w:proofErr w:type="spellEnd"/>
      <w:r w:rsidRPr="00964F82">
        <w:rPr>
          <w:rFonts w:ascii="Arial" w:eastAsia="Times New Roman" w:hAnsi="Arial" w:cs="Arial"/>
          <w:color w:val="222222"/>
          <w:sz w:val="19"/>
          <w:szCs w:val="19"/>
          <w:lang w:eastAsia="el-GR"/>
        </w:rPr>
        <w:t>.: 2310 32 77 33 και στην ιστοσελίδα: </w:t>
      </w:r>
      <w:hyperlink r:id="rId5" w:tgtFrame="_blank" w:history="1">
        <w:r w:rsidRPr="00964F82">
          <w:rPr>
            <w:rFonts w:ascii="Arial" w:eastAsia="Times New Roman" w:hAnsi="Arial" w:cs="Arial"/>
            <w:color w:val="1155CC"/>
            <w:sz w:val="19"/>
            <w:szCs w:val="19"/>
            <w:u w:val="single"/>
            <w:lang w:eastAsia="el-GR"/>
          </w:rPr>
          <w:t>www.german-fairs.gr</w:t>
        </w:r>
      </w:hyperlink>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19"/>
          <w:szCs w:val="19"/>
          <w:lang w:eastAsia="el-GR"/>
        </w:rPr>
        <w:t> </w:t>
      </w:r>
    </w:p>
    <w:p w:rsidR="00964F82" w:rsidRPr="00964F82" w:rsidRDefault="00964F82" w:rsidP="00964F82">
      <w:pPr>
        <w:shd w:val="clear" w:color="auto" w:fill="FFFFFF"/>
        <w:spacing w:after="0" w:line="240" w:lineRule="auto"/>
        <w:ind w:left="426"/>
        <w:jc w:val="both"/>
        <w:rPr>
          <w:rFonts w:ascii="Arial" w:eastAsia="Times New Roman" w:hAnsi="Arial" w:cs="Arial"/>
          <w:color w:val="222222"/>
          <w:sz w:val="19"/>
          <w:szCs w:val="19"/>
          <w:lang w:eastAsia="el-GR"/>
        </w:rPr>
      </w:pPr>
      <w:r w:rsidRPr="00964F82">
        <w:rPr>
          <w:rFonts w:ascii="Arial" w:eastAsia="Times New Roman" w:hAnsi="Arial" w:cs="Arial"/>
          <w:color w:val="222222"/>
          <w:sz w:val="19"/>
          <w:szCs w:val="19"/>
          <w:lang w:eastAsia="el-GR"/>
        </w:rPr>
        <w:t>Ιστοσελίδα της έκθεσης: </w:t>
      </w:r>
      <w:hyperlink r:id="rId6" w:tgtFrame="_blank" w:history="1">
        <w:r w:rsidRPr="00964F82">
          <w:rPr>
            <w:rFonts w:ascii="Arial" w:eastAsia="Times New Roman" w:hAnsi="Arial" w:cs="Arial"/>
            <w:color w:val="1155CC"/>
            <w:sz w:val="20"/>
            <w:szCs w:val="20"/>
            <w:u w:val="single"/>
            <w:lang w:eastAsia="el-GR"/>
          </w:rPr>
          <w:t>www.ila-berlin.com</w:t>
        </w:r>
      </w:hyperlink>
      <w:r w:rsidRPr="00964F82">
        <w:rPr>
          <w:rFonts w:ascii="Arial" w:eastAsia="Times New Roman" w:hAnsi="Arial" w:cs="Arial"/>
          <w:color w:val="222222"/>
          <w:sz w:val="19"/>
          <w:szCs w:val="19"/>
          <w:lang w:eastAsia="el-GR"/>
        </w:rPr>
        <w:t>.</w:t>
      </w:r>
    </w:p>
    <w:p w:rsidR="00964F82" w:rsidRPr="00964F82" w:rsidRDefault="00964F82" w:rsidP="00964F82">
      <w:pPr>
        <w:shd w:val="clear" w:color="auto" w:fill="FFFFFF"/>
        <w:spacing w:after="0" w:line="240" w:lineRule="auto"/>
        <w:ind w:left="426"/>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 </w:t>
      </w:r>
    </w:p>
    <w:p w:rsidR="00964F82" w:rsidRPr="00964F82" w:rsidRDefault="00964F82" w:rsidP="00964F82">
      <w:pPr>
        <w:shd w:val="clear" w:color="auto" w:fill="FFFFFF"/>
        <w:spacing w:after="0" w:line="240" w:lineRule="auto"/>
        <w:ind w:left="426"/>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Με φιλικούς χαιρετισμούς</w:t>
      </w:r>
    </w:p>
    <w:p w:rsidR="00964F82" w:rsidRPr="00964F82" w:rsidRDefault="00964F82" w:rsidP="00964F82">
      <w:pPr>
        <w:shd w:val="clear" w:color="auto" w:fill="FFFFFF"/>
        <w:spacing w:after="0" w:line="240" w:lineRule="auto"/>
        <w:ind w:left="426"/>
        <w:rPr>
          <w:rFonts w:ascii="Arial" w:eastAsia="Times New Roman" w:hAnsi="Arial" w:cs="Arial"/>
          <w:color w:val="222222"/>
          <w:sz w:val="19"/>
          <w:szCs w:val="19"/>
          <w:lang w:eastAsia="el-GR"/>
        </w:rPr>
      </w:pPr>
    </w:p>
    <w:p w:rsidR="00964F82" w:rsidRPr="00964F82" w:rsidRDefault="00964F82" w:rsidP="00964F82">
      <w:pPr>
        <w:shd w:val="clear" w:color="auto" w:fill="FFFFFF"/>
        <w:spacing w:after="0" w:line="240" w:lineRule="auto"/>
        <w:ind w:left="426"/>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 </w:t>
      </w:r>
    </w:p>
    <w:p w:rsidR="00964F82" w:rsidRPr="00964F82" w:rsidRDefault="00964F82" w:rsidP="00964F82">
      <w:pPr>
        <w:shd w:val="clear" w:color="auto" w:fill="FFFFFF"/>
        <w:spacing w:after="0" w:line="240" w:lineRule="auto"/>
        <w:ind w:left="426"/>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 xml:space="preserve">Αθηνά </w:t>
      </w:r>
      <w:proofErr w:type="spellStart"/>
      <w:r w:rsidRPr="00964F82">
        <w:rPr>
          <w:rFonts w:ascii="Arial" w:eastAsia="Times New Roman" w:hAnsi="Arial" w:cs="Arial"/>
          <w:color w:val="222222"/>
          <w:sz w:val="20"/>
          <w:szCs w:val="20"/>
          <w:lang w:eastAsia="el-GR"/>
        </w:rPr>
        <w:t>Θεοφανίδου</w:t>
      </w:r>
      <w:proofErr w:type="spellEnd"/>
      <w:r w:rsidRPr="00964F82">
        <w:rPr>
          <w:rFonts w:ascii="Arial" w:eastAsia="Times New Roman" w:hAnsi="Arial" w:cs="Arial"/>
          <w:color w:val="222222"/>
          <w:sz w:val="20"/>
          <w:szCs w:val="20"/>
          <w:lang w:eastAsia="el-GR"/>
        </w:rPr>
        <w:t>          </w:t>
      </w:r>
    </w:p>
    <w:p w:rsidR="00964F82" w:rsidRPr="00964F82" w:rsidRDefault="00964F82" w:rsidP="00964F82">
      <w:pPr>
        <w:shd w:val="clear" w:color="auto" w:fill="FFFFFF"/>
        <w:spacing w:after="0" w:line="240" w:lineRule="auto"/>
        <w:ind w:left="426"/>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Εκπρόσωπος</w:t>
      </w:r>
    </w:p>
    <w:p w:rsidR="00964F82" w:rsidRPr="00964F82" w:rsidRDefault="00964F82" w:rsidP="00964F82">
      <w:pPr>
        <w:shd w:val="clear" w:color="auto" w:fill="FFFFFF"/>
        <w:spacing w:after="0" w:line="240" w:lineRule="auto"/>
        <w:ind w:left="426"/>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του Εκθεσιακού Οργανισμού του Βερολίνου</w:t>
      </w:r>
    </w:p>
    <w:p w:rsidR="00964F82" w:rsidRPr="00964F82" w:rsidRDefault="00964F82" w:rsidP="00964F82">
      <w:pPr>
        <w:shd w:val="clear" w:color="auto" w:fill="FFFFFF"/>
        <w:spacing w:after="0" w:line="240" w:lineRule="auto"/>
        <w:ind w:left="426"/>
        <w:rPr>
          <w:rFonts w:ascii="Arial" w:eastAsia="Times New Roman" w:hAnsi="Arial" w:cs="Arial"/>
          <w:color w:val="222222"/>
          <w:sz w:val="19"/>
          <w:szCs w:val="19"/>
          <w:lang w:eastAsia="el-GR"/>
        </w:rPr>
      </w:pPr>
      <w:r w:rsidRPr="00964F82">
        <w:rPr>
          <w:rFonts w:ascii="Arial" w:eastAsia="Times New Roman" w:hAnsi="Arial" w:cs="Arial"/>
          <w:color w:val="222222"/>
          <w:sz w:val="20"/>
          <w:szCs w:val="20"/>
          <w:lang w:eastAsia="el-GR"/>
        </w:rPr>
        <w:t>στην Ελλάδα</w:t>
      </w:r>
    </w:p>
    <w:p w:rsidR="00644FD2" w:rsidRDefault="00644FD2"/>
    <w:sectPr w:rsidR="00644FD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F82"/>
    <w:rsid w:val="00644FD2"/>
    <w:rsid w:val="00964F8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41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la-berlin.com/" TargetMode="External"/><Relationship Id="rId5" Type="http://schemas.openxmlformats.org/officeDocument/2006/relationships/hyperlink" Target="http://www.german-fairs.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2512</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2018-03-11T19:25:00Z</dcterms:created>
  <dcterms:modified xsi:type="dcterms:W3CDTF">2018-03-11T19:25:00Z</dcterms:modified>
</cp:coreProperties>
</file>