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B87" w:rsidRDefault="00303B87" w:rsidP="00303B87">
      <w:pPr>
        <w:pStyle w:val="Web"/>
        <w:shd w:val="clear" w:color="auto" w:fill="FFFFFF"/>
        <w:jc w:val="center"/>
        <w:rPr>
          <w:rFonts w:ascii="Arial" w:hAnsi="Arial" w:cs="Arial"/>
          <w:color w:val="222222"/>
        </w:rPr>
      </w:pPr>
      <w:bookmarkStart w:id="0" w:name="_GoBack"/>
      <w:r>
        <w:rPr>
          <w:rStyle w:val="a3"/>
          <w:rFonts w:ascii="Arial" w:hAnsi="Arial" w:cs="Arial"/>
          <w:color w:val="222222"/>
          <w:sz w:val="28"/>
          <w:szCs w:val="28"/>
        </w:rPr>
        <w:t>"ΚΡΗΤΗ: Η Μεγάλη Συνάντηση - Τοπικές Γεύσεις Ελλάδας"</w:t>
      </w:r>
      <w:r>
        <w:rPr>
          <w:rFonts w:ascii="Arial" w:hAnsi="Arial" w:cs="Arial"/>
          <w:b/>
          <w:bCs/>
          <w:color w:val="222222"/>
          <w:sz w:val="28"/>
          <w:szCs w:val="28"/>
        </w:rPr>
        <w:br/>
      </w:r>
      <w:bookmarkEnd w:id="0"/>
      <w:r>
        <w:rPr>
          <w:rStyle w:val="a3"/>
          <w:rFonts w:ascii="Arial" w:hAnsi="Arial" w:cs="Arial"/>
          <w:color w:val="222222"/>
          <w:sz w:val="28"/>
          <w:szCs w:val="28"/>
        </w:rPr>
        <w:t>28 Απριλίου έως και 6 Μαΐου 2018</w:t>
      </w:r>
      <w:r>
        <w:rPr>
          <w:rStyle w:val="a3"/>
          <w:rFonts w:ascii="Arial" w:hAnsi="Arial" w:cs="Arial"/>
          <w:color w:val="222222"/>
        </w:rPr>
        <w:t> </w:t>
      </w:r>
      <w:r>
        <w:rPr>
          <w:rFonts w:ascii="Arial" w:hAnsi="Arial" w:cs="Arial"/>
          <w:b/>
          <w:bCs/>
          <w:color w:val="222222"/>
        </w:rPr>
        <w:br/>
      </w:r>
      <w:r>
        <w:rPr>
          <w:rStyle w:val="a3"/>
          <w:rFonts w:ascii="Arial" w:hAnsi="Arial" w:cs="Arial"/>
          <w:color w:val="222222"/>
          <w:sz w:val="28"/>
          <w:szCs w:val="28"/>
        </w:rPr>
        <w:t>στη ΔΕΘ, Περίπτερο 12.  </w:t>
      </w:r>
      <w:r>
        <w:rPr>
          <w:rFonts w:ascii="Arial" w:hAnsi="Arial" w:cs="Arial"/>
          <w:b/>
          <w:bCs/>
          <w:color w:val="222222"/>
        </w:rPr>
        <w:br/>
      </w:r>
      <w:r>
        <w:rPr>
          <w:rStyle w:val="a3"/>
          <w:rFonts w:ascii="Arial" w:hAnsi="Arial" w:cs="Arial"/>
          <w:color w:val="222222"/>
          <w:sz w:val="28"/>
          <w:szCs w:val="28"/>
        </w:rPr>
        <w:t>9 ημέρες γεμάτες γεύσεις, μουσική, χορό και πολιτισμό.</w:t>
      </w:r>
      <w:r>
        <w:rPr>
          <w:rFonts w:ascii="Arial" w:hAnsi="Arial" w:cs="Arial"/>
          <w:b/>
          <w:bCs/>
          <w:color w:val="222222"/>
        </w:rPr>
        <w:br/>
      </w:r>
      <w:r>
        <w:rPr>
          <w:rFonts w:ascii="Arial" w:hAnsi="Arial" w:cs="Arial"/>
          <w:b/>
          <w:bCs/>
          <w:color w:val="222222"/>
        </w:rPr>
        <w:br/>
      </w:r>
      <w:r>
        <w:rPr>
          <w:rFonts w:ascii="Arial" w:hAnsi="Arial" w:cs="Arial"/>
          <w:color w:val="222222"/>
          <w:sz w:val="28"/>
          <w:szCs w:val="28"/>
        </w:rPr>
        <w:t xml:space="preserve">Με ελεύθερη είσοδο και δωρεάν </w:t>
      </w:r>
      <w:proofErr w:type="spellStart"/>
      <w:r>
        <w:rPr>
          <w:rFonts w:ascii="Arial" w:hAnsi="Arial" w:cs="Arial"/>
          <w:color w:val="222222"/>
          <w:sz w:val="28"/>
          <w:szCs w:val="28"/>
        </w:rPr>
        <w:t>πάρκινγκ</w:t>
      </w:r>
      <w:proofErr w:type="spellEnd"/>
      <w:r>
        <w:rPr>
          <w:rFonts w:ascii="Arial" w:hAnsi="Arial" w:cs="Arial"/>
          <w:color w:val="222222"/>
          <w:sz w:val="28"/>
          <w:szCs w:val="28"/>
        </w:rPr>
        <w:t> </w:t>
      </w:r>
      <w:r>
        <w:rPr>
          <w:rFonts w:ascii="Arial" w:hAnsi="Arial" w:cs="Arial"/>
          <w:color w:val="222222"/>
        </w:rPr>
        <w:br/>
      </w:r>
      <w:r>
        <w:rPr>
          <w:rFonts w:ascii="Arial" w:hAnsi="Arial" w:cs="Arial"/>
          <w:color w:val="222222"/>
          <w:sz w:val="28"/>
          <w:szCs w:val="28"/>
        </w:rPr>
        <w:t>Δείτε αναλυτικά το πλούσιο πρόγραμμα</w:t>
      </w:r>
    </w:p>
    <w:p w:rsidR="00303B87" w:rsidRDefault="00303B87" w:rsidP="00303B87">
      <w:pPr>
        <w:pStyle w:val="Web"/>
        <w:shd w:val="clear" w:color="auto" w:fill="FFFFFF"/>
        <w:jc w:val="both"/>
        <w:rPr>
          <w:rFonts w:ascii="Arial" w:hAnsi="Arial" w:cs="Arial"/>
          <w:color w:val="222222"/>
        </w:rPr>
      </w:pPr>
      <w:r>
        <w:rPr>
          <w:rFonts w:ascii="Arial" w:hAnsi="Arial" w:cs="Arial"/>
          <w:color w:val="222222"/>
        </w:rPr>
        <w:t>Όλα είναι έτοιμα για τη μεγάλη έκθεση τοπικών προϊόντων </w:t>
      </w:r>
      <w:r>
        <w:rPr>
          <w:rStyle w:val="a3"/>
          <w:rFonts w:ascii="Arial" w:hAnsi="Arial" w:cs="Arial"/>
          <w:color w:val="222222"/>
        </w:rPr>
        <w:t>''Κρήτη: Η μεγάλη συνάντηση - τοπικές γεύσεις Ελλάδας'' </w:t>
      </w:r>
      <w:r>
        <w:rPr>
          <w:rFonts w:ascii="Arial" w:hAnsi="Arial" w:cs="Arial"/>
          <w:color w:val="222222"/>
        </w:rPr>
        <w:t>που θα πραγματοποιηθεί στο Διεθνές εκθεσιακό κέντρο Θεσσαλονίκης (ΔΕΘ) στο Περίπτερο 12.</w:t>
      </w:r>
    </w:p>
    <w:p w:rsidR="00303B87" w:rsidRDefault="00303B87" w:rsidP="00303B87">
      <w:pPr>
        <w:pStyle w:val="Web"/>
        <w:shd w:val="clear" w:color="auto" w:fill="FFFFFF"/>
        <w:jc w:val="both"/>
        <w:rPr>
          <w:rFonts w:ascii="Arial" w:hAnsi="Arial" w:cs="Arial"/>
          <w:color w:val="222222"/>
        </w:rPr>
      </w:pPr>
      <w:r>
        <w:rPr>
          <w:rFonts w:ascii="Arial" w:hAnsi="Arial" w:cs="Arial"/>
          <w:color w:val="222222"/>
        </w:rPr>
        <w:t>Η έκθεση θα ανοίξει τις πύλες της στις </w:t>
      </w:r>
      <w:r>
        <w:rPr>
          <w:rStyle w:val="a3"/>
          <w:rFonts w:ascii="Arial" w:hAnsi="Arial" w:cs="Arial"/>
          <w:color w:val="222222"/>
        </w:rPr>
        <w:t>10:30 το πρωί</w:t>
      </w:r>
      <w:r>
        <w:rPr>
          <w:rFonts w:ascii="Arial" w:hAnsi="Arial" w:cs="Arial"/>
          <w:color w:val="222222"/>
        </w:rPr>
        <w:t> </w:t>
      </w:r>
      <w:r>
        <w:rPr>
          <w:rStyle w:val="a3"/>
          <w:rFonts w:ascii="Arial" w:hAnsi="Arial" w:cs="Arial"/>
          <w:color w:val="222222"/>
        </w:rPr>
        <w:t>του Σαββάτου της 28ης Απριλίου </w:t>
      </w:r>
      <w:r>
        <w:rPr>
          <w:rFonts w:ascii="Arial" w:hAnsi="Arial" w:cs="Arial"/>
          <w:color w:val="222222"/>
        </w:rPr>
        <w:t>και θα παραμείνει ανοιχτή έως και την Κυριακή </w:t>
      </w:r>
      <w:r>
        <w:rPr>
          <w:rStyle w:val="a3"/>
          <w:rFonts w:ascii="Arial" w:hAnsi="Arial" w:cs="Arial"/>
          <w:color w:val="222222"/>
        </w:rPr>
        <w:t>6 Μαΐου στις 9:30 το βράδυ.</w:t>
      </w:r>
      <w:r>
        <w:rPr>
          <w:rFonts w:ascii="Arial" w:hAnsi="Arial" w:cs="Arial"/>
          <w:color w:val="222222"/>
        </w:rPr>
        <w:t> </w:t>
      </w:r>
      <w:r>
        <w:rPr>
          <w:rFonts w:ascii="Arial" w:hAnsi="Arial" w:cs="Arial"/>
          <w:color w:val="222222"/>
        </w:rPr>
        <w:br/>
      </w:r>
      <w:r>
        <w:rPr>
          <w:rFonts w:ascii="Arial" w:hAnsi="Arial" w:cs="Arial"/>
          <w:color w:val="222222"/>
        </w:rPr>
        <w:br/>
        <w:t>Δεκάδες εκθέτες από κάθε γωνιά της Κρήτης αλλά και παραγωγοί από άλλες περιοχές της Ελλάδας όπως Θεσσαλονίκη, Αθήνα, Έβρο, Σέρρες, Καστοριά, Καβάλα, Ξάνθη, Ημαθία, Βοιωτία, Αχαΐα και όχι μόνο, εμπλουτίζουν την έκθεση και παρουσιάζουν στους χιλιάδες επισκέπτες της μεγάλη ποικιλία τοπικών προϊόντων.</w:t>
      </w:r>
    </w:p>
    <w:p w:rsidR="00303B87" w:rsidRDefault="00303B87" w:rsidP="00303B87">
      <w:pPr>
        <w:pStyle w:val="Web"/>
        <w:shd w:val="clear" w:color="auto" w:fill="FFFFFF"/>
        <w:jc w:val="both"/>
        <w:rPr>
          <w:rFonts w:ascii="Arial" w:hAnsi="Arial" w:cs="Arial"/>
          <w:color w:val="222222"/>
        </w:rPr>
      </w:pPr>
      <w:r>
        <w:rPr>
          <w:rFonts w:ascii="Arial" w:hAnsi="Arial" w:cs="Arial"/>
          <w:color w:val="222222"/>
        </w:rPr>
        <w:t xml:space="preserve">Πρόκειται για εξαιρετικά τοπικά προϊόντα όπως λάδι, προϊόντα ελιάς, τυροκομικά προϊόντα, παξιμάδια, αρτοσκευάσματα, μέλι, βότανα, γλυκά, καραμελωμένους καρπούς, ζυμαρικά, ρακί, κρασί, </w:t>
      </w:r>
      <w:proofErr w:type="spellStart"/>
      <w:r>
        <w:rPr>
          <w:rFonts w:ascii="Arial" w:hAnsi="Arial" w:cs="Arial"/>
          <w:color w:val="222222"/>
        </w:rPr>
        <w:t>τοματοειδή</w:t>
      </w:r>
      <w:proofErr w:type="spellEnd"/>
      <w:r>
        <w:rPr>
          <w:rFonts w:ascii="Arial" w:hAnsi="Arial" w:cs="Arial"/>
          <w:color w:val="222222"/>
        </w:rPr>
        <w:t xml:space="preserve">, προϊόντα σαλιγκαριού, προϊόντα  σοκολάτας, </w:t>
      </w:r>
      <w:proofErr w:type="spellStart"/>
      <w:r>
        <w:rPr>
          <w:rFonts w:ascii="Arial" w:hAnsi="Arial" w:cs="Arial"/>
          <w:color w:val="222222"/>
        </w:rPr>
        <w:t>σοκολατάκια</w:t>
      </w:r>
      <w:proofErr w:type="spellEnd"/>
      <w:r>
        <w:rPr>
          <w:rFonts w:ascii="Arial" w:hAnsi="Arial" w:cs="Arial"/>
          <w:color w:val="222222"/>
        </w:rPr>
        <w:t xml:space="preserve"> με ελιά, μπάρες δημητριακών, φιλέτα σαλιγκαριών, σάλτσες, ταχίνι, λουκούμι, παστέλια, τυροκομικά από γάλα βουβαλιού, σοκολάτα και </w:t>
      </w:r>
      <w:proofErr w:type="spellStart"/>
      <w:r>
        <w:rPr>
          <w:rFonts w:ascii="Arial" w:hAnsi="Arial" w:cs="Arial"/>
          <w:color w:val="222222"/>
        </w:rPr>
        <w:t>μερέντα</w:t>
      </w:r>
      <w:proofErr w:type="spellEnd"/>
      <w:r>
        <w:rPr>
          <w:rFonts w:ascii="Arial" w:hAnsi="Arial" w:cs="Arial"/>
          <w:color w:val="222222"/>
        </w:rPr>
        <w:t xml:space="preserve"> από χαρούπι, </w:t>
      </w:r>
      <w:proofErr w:type="spellStart"/>
      <w:r>
        <w:rPr>
          <w:rFonts w:ascii="Arial" w:hAnsi="Arial" w:cs="Arial"/>
          <w:color w:val="222222"/>
        </w:rPr>
        <w:t>σφακιανόπιτες</w:t>
      </w:r>
      <w:proofErr w:type="spellEnd"/>
      <w:r>
        <w:rPr>
          <w:rFonts w:ascii="Arial" w:hAnsi="Arial" w:cs="Arial"/>
          <w:color w:val="222222"/>
        </w:rPr>
        <w:t xml:space="preserve"> ,</w:t>
      </w:r>
      <w:proofErr w:type="spellStart"/>
      <w:r>
        <w:rPr>
          <w:rFonts w:ascii="Arial" w:hAnsi="Arial" w:cs="Arial"/>
          <w:color w:val="222222"/>
        </w:rPr>
        <w:t>καλιτσούνια</w:t>
      </w:r>
      <w:proofErr w:type="spellEnd"/>
      <w:r>
        <w:rPr>
          <w:rFonts w:ascii="Arial" w:hAnsi="Arial" w:cs="Arial"/>
          <w:color w:val="222222"/>
        </w:rPr>
        <w:t>, κοσμήματα και χειροποίητες κατασκευές, καλλυντικά, αιθέρια έλαια, σαπούνια, αρώματα αλόη και άλλα.</w:t>
      </w:r>
    </w:p>
    <w:p w:rsidR="00303B87" w:rsidRDefault="00303B87" w:rsidP="00303B87">
      <w:pPr>
        <w:pStyle w:val="Web"/>
        <w:shd w:val="clear" w:color="auto" w:fill="FFFFFF"/>
        <w:jc w:val="both"/>
        <w:rPr>
          <w:rFonts w:ascii="Arial" w:hAnsi="Arial" w:cs="Arial"/>
          <w:color w:val="222222"/>
        </w:rPr>
      </w:pPr>
      <w:r>
        <w:rPr>
          <w:rFonts w:ascii="Arial" w:hAnsi="Arial" w:cs="Arial"/>
          <w:color w:val="222222"/>
        </w:rPr>
        <w:t>Προϊόντα μοναδικής ποιότητας, που οι επισκέπτες της έκθεσης έχουν την ευκαιρία να τα γνωρίσουν από κοντά, να τα γευτούν και να τα προμηθευτούν απευθείας από τους παραγωγούς τους.</w:t>
      </w:r>
    </w:p>
    <w:p w:rsidR="00303B87" w:rsidRDefault="00303B87" w:rsidP="00303B87">
      <w:pPr>
        <w:pStyle w:val="Web"/>
        <w:shd w:val="clear" w:color="auto" w:fill="FFFFFF"/>
        <w:jc w:val="both"/>
        <w:rPr>
          <w:rFonts w:ascii="Arial" w:hAnsi="Arial" w:cs="Arial"/>
          <w:color w:val="222222"/>
        </w:rPr>
      </w:pPr>
      <w:r>
        <w:rPr>
          <w:rFonts w:ascii="Arial" w:hAnsi="Arial" w:cs="Arial"/>
          <w:color w:val="222222"/>
        </w:rPr>
        <w:t>Παράλληλα στο πλαίσιο της έκθεσης πραγματοποιούνται δεκάδες μουσικές, χορευτικές και πολιτιστικές εκδηλώσεις με συγκροτήματα από την βόρεια Ελλάδα και την Κρήτη.</w:t>
      </w:r>
    </w:p>
    <w:p w:rsidR="00303B87" w:rsidRDefault="00303B87" w:rsidP="00303B87">
      <w:pPr>
        <w:pStyle w:val="Web"/>
        <w:shd w:val="clear" w:color="auto" w:fill="FFFFFF"/>
        <w:jc w:val="both"/>
        <w:rPr>
          <w:rFonts w:ascii="Arial" w:hAnsi="Arial" w:cs="Arial"/>
          <w:color w:val="222222"/>
        </w:rPr>
      </w:pPr>
      <w:r>
        <w:rPr>
          <w:rStyle w:val="a3"/>
          <w:rFonts w:ascii="Arial" w:hAnsi="Arial" w:cs="Arial"/>
          <w:color w:val="222222"/>
        </w:rPr>
        <w:t xml:space="preserve">Περισσότεροι από τριακόσιοι χορευτές, πενήντα μουσικοί, δεκάδες πολιτιστικά σωματεία, σεφ και πολλοί ακόμη συντελεστές, θα συμμετάσχουν σε αυτό το </w:t>
      </w:r>
      <w:proofErr w:type="spellStart"/>
      <w:r>
        <w:rPr>
          <w:rStyle w:val="a3"/>
          <w:rFonts w:ascii="Arial" w:hAnsi="Arial" w:cs="Arial"/>
          <w:color w:val="222222"/>
        </w:rPr>
        <w:t>εννιαήμερο</w:t>
      </w:r>
      <w:proofErr w:type="spellEnd"/>
      <w:r>
        <w:rPr>
          <w:rStyle w:val="a3"/>
          <w:rFonts w:ascii="Arial" w:hAnsi="Arial" w:cs="Arial"/>
          <w:color w:val="222222"/>
        </w:rPr>
        <w:t xml:space="preserve"> πολιτιστικό αντάμωμα γεύσεων, μουσικής, χορού και πολιτισμού.</w:t>
      </w:r>
    </w:p>
    <w:p w:rsidR="00303B87" w:rsidRDefault="00303B87" w:rsidP="00303B87">
      <w:pPr>
        <w:pStyle w:val="Web"/>
        <w:shd w:val="clear" w:color="auto" w:fill="FFFFFF"/>
        <w:jc w:val="both"/>
        <w:rPr>
          <w:rFonts w:ascii="Arial" w:hAnsi="Arial" w:cs="Arial"/>
          <w:color w:val="222222"/>
        </w:rPr>
      </w:pPr>
      <w:r>
        <w:rPr>
          <w:rStyle w:val="a3"/>
          <w:rFonts w:ascii="Arial" w:hAnsi="Arial" w:cs="Arial"/>
          <w:color w:val="222222"/>
        </w:rPr>
        <w:t xml:space="preserve">Η είσοδος στην έκθεση είναι ελεύθερη, ενώ παρέχεται δωρεάν </w:t>
      </w:r>
      <w:proofErr w:type="spellStart"/>
      <w:r>
        <w:rPr>
          <w:rStyle w:val="a3"/>
          <w:rFonts w:ascii="Arial" w:hAnsi="Arial" w:cs="Arial"/>
          <w:color w:val="222222"/>
        </w:rPr>
        <w:t>πάρκινγκ</w:t>
      </w:r>
      <w:proofErr w:type="spellEnd"/>
      <w:r>
        <w:rPr>
          <w:rStyle w:val="a3"/>
          <w:rFonts w:ascii="Arial" w:hAnsi="Arial" w:cs="Arial"/>
          <w:color w:val="222222"/>
        </w:rPr>
        <w:t xml:space="preserve"> σε όλα τα οχήματα. Οι ώρες λειτουργίας της έκθεσης για τα Σαββατοκύριακα είναι από τις 10:30 το πρωί έως και τις 9:30 το βράδυ. Τις καθημερινές, η έκθεση θα είναι ανοικτή από τις 12:00 το μεσημέρι έως και τις 9:30 το βράδυ.</w:t>
      </w:r>
    </w:p>
    <w:p w:rsidR="00303B87" w:rsidRDefault="00303B87" w:rsidP="00303B87">
      <w:pPr>
        <w:pStyle w:val="Web"/>
        <w:shd w:val="clear" w:color="auto" w:fill="FFFFFF"/>
        <w:jc w:val="both"/>
        <w:rPr>
          <w:rFonts w:ascii="Arial" w:hAnsi="Arial" w:cs="Arial"/>
          <w:color w:val="222222"/>
        </w:rPr>
      </w:pPr>
      <w:r>
        <w:rPr>
          <w:rStyle w:val="a3"/>
          <w:rFonts w:ascii="Arial" w:hAnsi="Arial" w:cs="Arial"/>
          <w:color w:val="222222"/>
        </w:rPr>
        <w:lastRenderedPageBreak/>
        <w:t>Τα εγκαίνια της έκθεσης</w:t>
      </w:r>
      <w:r>
        <w:rPr>
          <w:rFonts w:ascii="Arial" w:hAnsi="Arial" w:cs="Arial"/>
          <w:color w:val="222222"/>
        </w:rPr>
        <w:t> θα πραγματοποιηθούν το </w:t>
      </w:r>
      <w:r>
        <w:rPr>
          <w:rStyle w:val="a3"/>
          <w:rFonts w:ascii="Arial" w:hAnsi="Arial" w:cs="Arial"/>
          <w:color w:val="222222"/>
        </w:rPr>
        <w:t>Σάββατο 28 Απριλίου στις 7:00 το απόγευμα</w:t>
      </w:r>
      <w:r>
        <w:rPr>
          <w:rFonts w:ascii="Arial" w:hAnsi="Arial" w:cs="Arial"/>
          <w:color w:val="222222"/>
        </w:rPr>
        <w:t>, παρουσία πλήθους φορέων, επίσημων προσκεκλημένων  και επισκεπτών.</w:t>
      </w:r>
    </w:p>
    <w:p w:rsidR="00303B87" w:rsidRDefault="00303B87" w:rsidP="00303B87">
      <w:pPr>
        <w:pStyle w:val="Web"/>
        <w:shd w:val="clear" w:color="auto" w:fill="FFFFFF"/>
        <w:jc w:val="both"/>
        <w:rPr>
          <w:rFonts w:ascii="Arial" w:hAnsi="Arial" w:cs="Arial"/>
          <w:color w:val="222222"/>
        </w:rPr>
      </w:pPr>
      <w:r>
        <w:rPr>
          <w:rFonts w:ascii="Arial" w:hAnsi="Arial" w:cs="Arial"/>
          <w:color w:val="222222"/>
        </w:rPr>
        <w:t>Τη μεγάλη αυτή διοργάνωση στηρίζουν έμπρακτα με τη συμμετοχή τους, δεκάδες φορείς και πολιτιστικά σωματεία που δραστηριοποιούνται στην περιοχή της Βόρειας Ελλάδας και όχι μόνο. Παράλληλα με το εμπορικό της μέρος, αποτελεί και ένα σημείο συνάντησης όλων όσοι ασχολούνται με τις πολιτιστικές παραδόσεις των ιδιαίτερων περιοχών της χώρας μας.</w:t>
      </w:r>
    </w:p>
    <w:p w:rsidR="00303B87" w:rsidRDefault="00303B87" w:rsidP="00303B87">
      <w:pPr>
        <w:pStyle w:val="Web"/>
        <w:shd w:val="clear" w:color="auto" w:fill="FFFFFF"/>
        <w:jc w:val="both"/>
        <w:rPr>
          <w:rFonts w:ascii="Arial" w:hAnsi="Arial" w:cs="Arial"/>
          <w:color w:val="222222"/>
        </w:rPr>
      </w:pPr>
      <w:r>
        <w:rPr>
          <w:rFonts w:ascii="Arial" w:hAnsi="Arial" w:cs="Arial"/>
          <w:color w:val="222222"/>
        </w:rPr>
        <w:t xml:space="preserve">Η Έκθεση που οργανώνεται από τις Επικοινωνίες Κρήτης- Νεκτάριος </w:t>
      </w:r>
      <w:proofErr w:type="spellStart"/>
      <w:r>
        <w:rPr>
          <w:rFonts w:ascii="Arial" w:hAnsi="Arial" w:cs="Arial"/>
          <w:color w:val="222222"/>
        </w:rPr>
        <w:t>Σερμάκης</w:t>
      </w:r>
      <w:proofErr w:type="spellEnd"/>
      <w:r>
        <w:rPr>
          <w:rFonts w:ascii="Arial" w:hAnsi="Arial" w:cs="Arial"/>
          <w:color w:val="222222"/>
        </w:rPr>
        <w:t xml:space="preserve">, πραγματοποιείται με την </w:t>
      </w:r>
      <w:proofErr w:type="spellStart"/>
      <w:r>
        <w:rPr>
          <w:rFonts w:ascii="Arial" w:hAnsi="Arial" w:cs="Arial"/>
          <w:color w:val="222222"/>
        </w:rPr>
        <w:t>συνδιοργάνωση</w:t>
      </w:r>
      <w:proofErr w:type="spellEnd"/>
      <w:r>
        <w:rPr>
          <w:rFonts w:ascii="Arial" w:hAnsi="Arial" w:cs="Arial"/>
          <w:color w:val="222222"/>
        </w:rPr>
        <w:t xml:space="preserve"> της Περιφέρειας Κρήτης και της </w:t>
      </w:r>
      <w:r>
        <w:rPr>
          <w:rStyle w:val="a3"/>
          <w:rFonts w:ascii="Arial" w:hAnsi="Arial" w:cs="Arial"/>
          <w:color w:val="222222"/>
        </w:rPr>
        <w:t>Δ.Ε.Θ. </w:t>
      </w:r>
      <w:proofErr w:type="spellStart"/>
      <w:r>
        <w:rPr>
          <w:rStyle w:val="a3"/>
          <w:rFonts w:ascii="Arial" w:hAnsi="Arial" w:cs="Arial"/>
          <w:color w:val="222222"/>
        </w:rPr>
        <w:t>Hellexpo</w:t>
      </w:r>
      <w:proofErr w:type="spellEnd"/>
      <w:r>
        <w:rPr>
          <w:rFonts w:ascii="Arial" w:hAnsi="Arial" w:cs="Arial"/>
          <w:color w:val="222222"/>
        </w:rPr>
        <w:t>, ενώ τελεί υπό την αιγίδα του Υπουργείου Εσωτερικών (Μακεδονίας και Θράκης) και του ΕΟΤ.</w:t>
      </w:r>
    </w:p>
    <w:p w:rsidR="00303B87" w:rsidRDefault="00303B87" w:rsidP="00303B87">
      <w:pPr>
        <w:pStyle w:val="Web"/>
        <w:shd w:val="clear" w:color="auto" w:fill="FFFFFF"/>
        <w:jc w:val="both"/>
        <w:rPr>
          <w:rFonts w:ascii="Arial" w:hAnsi="Arial" w:cs="Arial"/>
          <w:color w:val="222222"/>
        </w:rPr>
      </w:pPr>
      <w:r>
        <w:rPr>
          <w:rFonts w:ascii="Arial" w:hAnsi="Arial" w:cs="Arial"/>
          <w:color w:val="222222"/>
        </w:rPr>
        <w:t>Η διοργάνωση που πλέον αποτελεί θεσμό, έχει ήδη πραγματοποιήσει 8 μεγάλες εκθέσεις σε Αθήνα και Θεσσαλονίκη, που στέφθηκαν με απόλυτη επιτυχία, με χιλιάδες επισκέπτες και τεράστια προβολή σε όλα τα μέσα μαζικής ενημέρωσης.</w:t>
      </w:r>
    </w:p>
    <w:p w:rsidR="00303B87" w:rsidRDefault="00303B87" w:rsidP="00303B87">
      <w:pPr>
        <w:pStyle w:val="Web"/>
        <w:shd w:val="clear" w:color="auto" w:fill="FFFFFF"/>
        <w:rPr>
          <w:rFonts w:ascii="Arial" w:hAnsi="Arial" w:cs="Arial"/>
          <w:color w:val="222222"/>
        </w:rPr>
      </w:pPr>
      <w:r>
        <w:rPr>
          <w:rFonts w:ascii="Arial" w:hAnsi="Arial" w:cs="Arial"/>
          <w:color w:val="222222"/>
        </w:rPr>
        <w:t>Αναλυτικές πληροφορίες για την έκθεση μπορείτε να βρείτε στην ιστοσελίδα της </w:t>
      </w:r>
      <w:hyperlink r:id="rId5" w:tgtFrame="_blank" w:history="1">
        <w:r>
          <w:rPr>
            <w:rStyle w:val="-"/>
            <w:rFonts w:ascii="Arial" w:hAnsi="Arial" w:cs="Arial"/>
            <w:b/>
            <w:bCs/>
            <w:color w:val="1155CC"/>
          </w:rPr>
          <w:t>www.pagritiaekthesi.gr</w:t>
        </w:r>
      </w:hyperlink>
      <w:r>
        <w:rPr>
          <w:rFonts w:ascii="Arial" w:hAnsi="Arial" w:cs="Arial"/>
          <w:color w:val="222222"/>
        </w:rPr>
        <w:t> ή επικοινωνώντας στα τηλέφωνα: </w:t>
      </w:r>
      <w:r>
        <w:rPr>
          <w:rStyle w:val="a3"/>
          <w:rFonts w:ascii="Arial" w:hAnsi="Arial" w:cs="Arial"/>
          <w:color w:val="222222"/>
        </w:rPr>
        <w:t>2810 213318</w:t>
      </w:r>
      <w:r>
        <w:rPr>
          <w:rFonts w:ascii="Arial" w:hAnsi="Arial" w:cs="Arial"/>
          <w:color w:val="222222"/>
        </w:rPr>
        <w:t>, </w:t>
      </w:r>
      <w:r>
        <w:rPr>
          <w:rStyle w:val="a3"/>
          <w:rFonts w:ascii="Arial" w:hAnsi="Arial" w:cs="Arial"/>
          <w:color w:val="222222"/>
        </w:rPr>
        <w:t>6932 430433</w:t>
      </w:r>
    </w:p>
    <w:p w:rsidR="00303B87" w:rsidRDefault="00303B87" w:rsidP="00303B87">
      <w:pPr>
        <w:pStyle w:val="Web"/>
        <w:shd w:val="clear" w:color="auto" w:fill="FFFFFF"/>
        <w:spacing w:line="300" w:lineRule="atLeast"/>
        <w:jc w:val="center"/>
        <w:rPr>
          <w:rFonts w:ascii="Arial" w:hAnsi="Arial" w:cs="Arial"/>
          <w:color w:val="222222"/>
        </w:rPr>
      </w:pPr>
      <w:r>
        <w:rPr>
          <w:rStyle w:val="a3"/>
          <w:rFonts w:ascii="Arial" w:hAnsi="Arial" w:cs="Arial"/>
          <w:color w:val="222222"/>
          <w:sz w:val="28"/>
          <w:szCs w:val="28"/>
        </w:rPr>
        <w:t>9η Έκθεση «ΚΡΗΤΗ: Η Μεγάλη Συνάντηση» </w:t>
      </w:r>
      <w:r>
        <w:rPr>
          <w:rFonts w:ascii="Arial" w:hAnsi="Arial" w:cs="Arial"/>
          <w:b/>
          <w:bCs/>
          <w:color w:val="222222"/>
          <w:sz w:val="28"/>
          <w:szCs w:val="28"/>
        </w:rPr>
        <w:br/>
      </w:r>
      <w:r>
        <w:rPr>
          <w:rStyle w:val="a3"/>
          <w:rFonts w:ascii="Arial" w:hAnsi="Arial" w:cs="Arial"/>
          <w:color w:val="222222"/>
          <w:sz w:val="28"/>
          <w:szCs w:val="28"/>
        </w:rPr>
        <w:t>28 Οκτωβρίου έως 5 Νοεμβρίου 2016 - ΔΕΘ - Περίπτερο 12</w:t>
      </w:r>
      <w:r>
        <w:rPr>
          <w:rFonts w:ascii="Arial" w:hAnsi="Arial" w:cs="Arial"/>
          <w:color w:val="222222"/>
        </w:rPr>
        <w:br/>
      </w:r>
      <w:r>
        <w:rPr>
          <w:rStyle w:val="a3"/>
          <w:rFonts w:ascii="Arial" w:hAnsi="Arial" w:cs="Arial"/>
          <w:color w:val="222222"/>
          <w:sz w:val="28"/>
          <w:szCs w:val="28"/>
        </w:rPr>
        <w:t>Μια γιορτή γεύσης, μουσικής, χορού και πολιτισμού !</w:t>
      </w:r>
      <w:r>
        <w:rPr>
          <w:rFonts w:ascii="Arial" w:hAnsi="Arial" w:cs="Arial"/>
          <w:b/>
          <w:bCs/>
          <w:color w:val="222222"/>
          <w:sz w:val="28"/>
          <w:szCs w:val="28"/>
        </w:rPr>
        <w:br/>
      </w:r>
      <w:r>
        <w:rPr>
          <w:rStyle w:val="a3"/>
          <w:rFonts w:ascii="Arial" w:hAnsi="Arial" w:cs="Arial"/>
          <w:color w:val="222222"/>
          <w:sz w:val="28"/>
          <w:szCs w:val="28"/>
        </w:rPr>
        <w:t xml:space="preserve">Με ελεύθερη είσοδο και δωρεάν </w:t>
      </w:r>
      <w:proofErr w:type="spellStart"/>
      <w:r>
        <w:rPr>
          <w:rStyle w:val="a3"/>
          <w:rFonts w:ascii="Arial" w:hAnsi="Arial" w:cs="Arial"/>
          <w:color w:val="222222"/>
          <w:sz w:val="28"/>
          <w:szCs w:val="28"/>
        </w:rPr>
        <w:t>parking</w:t>
      </w:r>
      <w:proofErr w:type="spellEnd"/>
      <w:r>
        <w:rPr>
          <w:rStyle w:val="a3"/>
          <w:rFonts w:ascii="Arial" w:hAnsi="Arial" w:cs="Arial"/>
          <w:color w:val="222222"/>
          <w:sz w:val="28"/>
          <w:szCs w:val="28"/>
        </w:rPr>
        <w:t xml:space="preserve"> ! </w:t>
      </w:r>
    </w:p>
    <w:p w:rsidR="00342CB0" w:rsidRDefault="00303B87"/>
    <w:sectPr w:rsidR="00342CB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B87"/>
    <w:rsid w:val="00054D8C"/>
    <w:rsid w:val="00303B87"/>
    <w:rsid w:val="00FB564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03B87"/>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3">
    <w:name w:val="Strong"/>
    <w:basedOn w:val="a0"/>
    <w:uiPriority w:val="22"/>
    <w:qFormat/>
    <w:rsid w:val="00303B87"/>
    <w:rPr>
      <w:b/>
      <w:bCs/>
    </w:rPr>
  </w:style>
  <w:style w:type="character" w:styleId="-">
    <w:name w:val="Hyperlink"/>
    <w:basedOn w:val="a0"/>
    <w:uiPriority w:val="99"/>
    <w:semiHidden/>
    <w:unhideWhenUsed/>
    <w:rsid w:val="00303B8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03B87"/>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3">
    <w:name w:val="Strong"/>
    <w:basedOn w:val="a0"/>
    <w:uiPriority w:val="22"/>
    <w:qFormat/>
    <w:rsid w:val="00303B87"/>
    <w:rPr>
      <w:b/>
      <w:bCs/>
    </w:rPr>
  </w:style>
  <w:style w:type="character" w:styleId="-">
    <w:name w:val="Hyperlink"/>
    <w:basedOn w:val="a0"/>
    <w:uiPriority w:val="99"/>
    <w:semiHidden/>
    <w:unhideWhenUsed/>
    <w:rsid w:val="00303B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578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server65.mailstudio.gr/link.php?M=5369355&amp;N=7136&amp;L=7341&amp;F=H" TargetMode="Externa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577</Words>
  <Characters>3118</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1</cp:revision>
  <dcterms:created xsi:type="dcterms:W3CDTF">2018-04-24T06:53:00Z</dcterms:created>
  <dcterms:modified xsi:type="dcterms:W3CDTF">2018-04-24T06:54:00Z</dcterms:modified>
</cp:coreProperties>
</file>