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2BC2" w:rsidRDefault="00E92BC2" w:rsidP="00E92BC2">
      <w:pPr>
        <w:spacing w:after="0"/>
        <w:contextualSpacing/>
        <w:mirrorIndents/>
        <w:rPr>
          <w:lang w:val="en-US"/>
        </w:rPr>
      </w:pPr>
    </w:p>
    <w:p w:rsidR="00E92BC2" w:rsidRDefault="00E92BC2" w:rsidP="00E92BC2">
      <w:pPr>
        <w:spacing w:after="0"/>
        <w:contextualSpacing/>
        <w:mirrorIndents/>
        <w:rPr>
          <w:lang w:val="en-US"/>
        </w:rPr>
      </w:pPr>
    </w:p>
    <w:p w:rsidR="00E92BC2" w:rsidRPr="00E92BC2" w:rsidRDefault="00E92BC2" w:rsidP="00E92BC2">
      <w:pPr>
        <w:spacing w:after="0"/>
        <w:contextualSpacing/>
        <w:mirrorIndents/>
        <w:rPr>
          <w:b/>
        </w:rPr>
      </w:pPr>
      <w:r w:rsidRPr="00E92BC2">
        <w:rPr>
          <w:b/>
        </w:rPr>
        <w:t>Βίκυ Μακρυγιάννη</w:t>
      </w:r>
    </w:p>
    <w:p w:rsidR="00E92BC2" w:rsidRPr="00E92BC2" w:rsidRDefault="00E92BC2" w:rsidP="00E92BC2">
      <w:pPr>
        <w:spacing w:after="0"/>
        <w:contextualSpacing/>
        <w:mirrorIndents/>
        <w:rPr>
          <w:b/>
        </w:rPr>
      </w:pPr>
      <w:r w:rsidRPr="00E92BC2">
        <w:rPr>
          <w:b/>
          <w:lang w:val="en-US"/>
        </w:rPr>
        <w:t>Associate</w:t>
      </w:r>
      <w:r w:rsidRPr="00E92BC2">
        <w:rPr>
          <w:b/>
        </w:rPr>
        <w:t xml:space="preserve"> </w:t>
      </w:r>
      <w:r w:rsidRPr="00E92BC2">
        <w:rPr>
          <w:b/>
          <w:lang w:val="en-US"/>
        </w:rPr>
        <w:t>Advisor</w:t>
      </w:r>
      <w:r w:rsidRPr="00E92BC2">
        <w:rPr>
          <w:b/>
        </w:rPr>
        <w:t xml:space="preserve"> - </w:t>
      </w:r>
      <w:proofErr w:type="spellStart"/>
      <w:r w:rsidRPr="00E92BC2">
        <w:rPr>
          <w:b/>
          <w:lang w:val="en-US"/>
        </w:rPr>
        <w:t>ExportReady</w:t>
      </w:r>
      <w:proofErr w:type="spellEnd"/>
    </w:p>
    <w:p w:rsidR="00E92BC2" w:rsidRPr="00E92BC2" w:rsidRDefault="00E92BC2" w:rsidP="00E92BC2">
      <w:pPr>
        <w:spacing w:after="0"/>
        <w:contextualSpacing/>
        <w:mirrorIndents/>
        <w:rPr>
          <w:b/>
        </w:rPr>
      </w:pPr>
      <w:r w:rsidRPr="00E92BC2">
        <w:rPr>
          <w:b/>
        </w:rPr>
        <w:t>Τομέας Βιομηχανίας, Αναπτυξιακών Πολιτικών και Δικτύων</w:t>
      </w:r>
    </w:p>
    <w:p w:rsidR="00E92BC2" w:rsidRPr="00E92BC2" w:rsidRDefault="00E92BC2" w:rsidP="00E92BC2">
      <w:pPr>
        <w:spacing w:after="0"/>
        <w:contextualSpacing/>
        <w:mirrorIndents/>
      </w:pPr>
    </w:p>
    <w:p w:rsidR="00E92BC2" w:rsidRPr="00E92BC2" w:rsidRDefault="00E92BC2" w:rsidP="00E92BC2">
      <w:pPr>
        <w:spacing w:after="0"/>
        <w:contextualSpacing/>
        <w:mirrorIndents/>
      </w:pPr>
      <w:r w:rsidRPr="00E92BC2">
        <w:t>ΣΕΒ σύνδεσμος επιχειρήσεων και βιομηχανιών</w:t>
      </w:r>
    </w:p>
    <w:p w:rsidR="00E92BC2" w:rsidRPr="00E92BC2" w:rsidRDefault="00E92BC2" w:rsidP="00E92BC2">
      <w:pPr>
        <w:spacing w:after="0"/>
        <w:contextualSpacing/>
        <w:mirrorIndents/>
      </w:pPr>
      <w:r w:rsidRPr="00E92BC2">
        <w:t>Ξενοφώντος 5, 105 57 Αθήνα</w:t>
      </w:r>
    </w:p>
    <w:p w:rsidR="00E92BC2" w:rsidRPr="00E92BC2" w:rsidRDefault="00E92BC2" w:rsidP="00E92BC2">
      <w:pPr>
        <w:spacing w:after="0"/>
        <w:contextualSpacing/>
        <w:mirrorIndents/>
        <w:rPr>
          <w:lang w:val="en-US"/>
        </w:rPr>
      </w:pPr>
      <w:r w:rsidRPr="00E92BC2">
        <w:rPr>
          <w:lang w:val="en-US"/>
        </w:rPr>
        <w:t>Τ: 211 5006 121, 211 5006 000</w:t>
      </w:r>
    </w:p>
    <w:p w:rsidR="00E92BC2" w:rsidRDefault="00E92BC2" w:rsidP="00E92BC2">
      <w:pPr>
        <w:spacing w:after="0"/>
        <w:contextualSpacing/>
        <w:mirrorIndents/>
        <w:rPr>
          <w:lang w:val="en-US"/>
        </w:rPr>
      </w:pPr>
      <w:r w:rsidRPr="00E92BC2">
        <w:rPr>
          <w:lang w:val="en-US"/>
        </w:rPr>
        <w:t>F: 210 3222 929</w:t>
      </w:r>
    </w:p>
    <w:p w:rsidR="00E92BC2" w:rsidRDefault="00E92BC2" w:rsidP="00E92BC2">
      <w:pPr>
        <w:spacing w:after="0"/>
        <w:contextualSpacing/>
        <w:mirrorIndents/>
        <w:rPr>
          <w:lang w:val="en-US"/>
        </w:rPr>
      </w:pPr>
    </w:p>
    <w:p w:rsidR="00E92BC2" w:rsidRDefault="00E92BC2" w:rsidP="00E92BC2">
      <w:pPr>
        <w:spacing w:after="0"/>
        <w:contextualSpacing/>
        <w:mirrorIndents/>
      </w:pPr>
      <w:r>
        <w:t xml:space="preserve">Σχετικά με την επιχειρηματική αποστολή στην Ρωσική Ομοσπονδία (Μόσχα), θα </w:t>
      </w:r>
    </w:p>
    <w:p w:rsidR="00E92BC2" w:rsidRDefault="00E92BC2" w:rsidP="00E92BC2">
      <w:pPr>
        <w:spacing w:after="0"/>
        <w:contextualSpacing/>
        <w:mirrorIndents/>
      </w:pPr>
      <w:r>
        <w:t>&gt; θέλαμε να σας ενημερώσουμε για τα εξής:</w:t>
      </w:r>
    </w:p>
    <w:p w:rsidR="00E92BC2" w:rsidRDefault="00E92BC2" w:rsidP="00E92BC2">
      <w:pPr>
        <w:spacing w:after="0"/>
        <w:contextualSpacing/>
        <w:mirrorIndents/>
      </w:pPr>
      <w:r>
        <w:t>&gt;</w:t>
      </w:r>
    </w:p>
    <w:p w:rsidR="00E92BC2" w:rsidRDefault="00E92BC2" w:rsidP="00E92BC2">
      <w:pPr>
        <w:spacing w:after="0"/>
        <w:contextualSpacing/>
        <w:mirrorIndents/>
      </w:pPr>
      <w:r>
        <w:t xml:space="preserve">&gt; Η αποστολή θα πραγματοποιηθεί σε συνεργασία με τον ΣΕΒΕ, την Πρεσβεία της </w:t>
      </w:r>
    </w:p>
    <w:p w:rsidR="00E92BC2" w:rsidRPr="00E92BC2" w:rsidRDefault="00E92BC2" w:rsidP="00E92BC2">
      <w:pPr>
        <w:spacing w:after="0"/>
        <w:contextualSpacing/>
        <w:mirrorIndents/>
        <w:rPr>
          <w:lang w:val="en-US"/>
        </w:rPr>
      </w:pPr>
      <w:r w:rsidRPr="00E92BC2">
        <w:rPr>
          <w:lang w:val="en-US"/>
        </w:rPr>
        <w:t xml:space="preserve">&gt; </w:t>
      </w:r>
      <w:r>
        <w:t>Ελλάδας</w:t>
      </w:r>
      <w:r w:rsidRPr="00E92BC2">
        <w:rPr>
          <w:lang w:val="en-US"/>
        </w:rPr>
        <w:t xml:space="preserve"> </w:t>
      </w:r>
      <w:r>
        <w:t>στη</w:t>
      </w:r>
      <w:r w:rsidRPr="00E92BC2">
        <w:rPr>
          <w:lang w:val="en-US"/>
        </w:rPr>
        <w:t xml:space="preserve"> </w:t>
      </w:r>
      <w:r>
        <w:t>Μόσχα</w:t>
      </w:r>
      <w:r w:rsidRPr="00E92BC2">
        <w:rPr>
          <w:lang w:val="en-US"/>
        </w:rPr>
        <w:t xml:space="preserve"> </w:t>
      </w:r>
      <w:r>
        <w:t>και</w:t>
      </w:r>
      <w:r w:rsidRPr="00E92BC2">
        <w:rPr>
          <w:lang w:val="en-US"/>
        </w:rPr>
        <w:t xml:space="preserve"> </w:t>
      </w:r>
      <w:r>
        <w:t>την</w:t>
      </w:r>
      <w:r w:rsidRPr="00E92BC2">
        <w:rPr>
          <w:lang w:val="en-US"/>
        </w:rPr>
        <w:t xml:space="preserve"> RSPP (Russian Union of Industrialists and </w:t>
      </w:r>
    </w:p>
    <w:p w:rsidR="00E92BC2" w:rsidRDefault="00E92BC2" w:rsidP="00E92BC2">
      <w:pPr>
        <w:spacing w:after="0"/>
        <w:contextualSpacing/>
        <w:mirrorIndents/>
      </w:pPr>
      <w:r>
        <w:t xml:space="preserve">&gt; </w:t>
      </w:r>
      <w:proofErr w:type="spellStart"/>
      <w:r>
        <w:t>Entrepreneurs</w:t>
      </w:r>
      <w:proofErr w:type="spellEnd"/>
      <w:r>
        <w:t>) από την Τετάρτη 28 Μαρτίου έως το Σάββατο 31 Μαρτίου 2018.</w:t>
      </w:r>
    </w:p>
    <w:p w:rsidR="00E92BC2" w:rsidRDefault="00E92BC2" w:rsidP="00E92BC2">
      <w:pPr>
        <w:spacing w:after="0"/>
        <w:contextualSpacing/>
        <w:mirrorIndents/>
      </w:pPr>
      <w:r>
        <w:t>&gt;</w:t>
      </w:r>
    </w:p>
    <w:p w:rsidR="00E92BC2" w:rsidRDefault="00E92BC2" w:rsidP="00E92BC2">
      <w:pPr>
        <w:spacing w:after="0"/>
        <w:contextualSpacing/>
        <w:mirrorIndents/>
      </w:pPr>
      <w:r>
        <w:t>&gt; Το αμέσως επόμενο διάστημα θα σας αποσταλεί και το προσχέδιο προγράμματος.</w:t>
      </w:r>
    </w:p>
    <w:p w:rsidR="00E92BC2" w:rsidRDefault="00E92BC2" w:rsidP="00E92BC2">
      <w:pPr>
        <w:spacing w:after="0"/>
        <w:contextualSpacing/>
        <w:mirrorIndents/>
      </w:pPr>
      <w:r>
        <w:t>&gt;</w:t>
      </w:r>
    </w:p>
    <w:p w:rsidR="00E92BC2" w:rsidRDefault="00E92BC2" w:rsidP="00E92BC2">
      <w:pPr>
        <w:spacing w:after="0"/>
        <w:contextualSpacing/>
        <w:mirrorIndents/>
      </w:pPr>
      <w:r>
        <w:t>&gt; Το κόστος συμμετοχής για κάθε εταιρεία είναι ως εξής:</w:t>
      </w:r>
    </w:p>
    <w:p w:rsidR="00E92BC2" w:rsidRDefault="00E92BC2" w:rsidP="00E92BC2">
      <w:pPr>
        <w:spacing w:after="0"/>
        <w:contextualSpacing/>
        <w:mirrorIndents/>
      </w:pPr>
      <w:r>
        <w:t xml:space="preserve">&gt; •      Μη Μέλη του ΣΕΒ και του ΣΕΒΕ: 600€ για τον πρώτο εκπρόσωπο της </w:t>
      </w:r>
    </w:p>
    <w:p w:rsidR="00E92BC2" w:rsidRDefault="00E92BC2" w:rsidP="00E92BC2">
      <w:pPr>
        <w:spacing w:after="0"/>
        <w:contextualSpacing/>
        <w:mirrorIndents/>
      </w:pPr>
      <w:r>
        <w:t>&gt; εταιρίας. Για κάθε επιπλέον εκπρόσωπο το ποσό είναι 450€.</w:t>
      </w:r>
    </w:p>
    <w:p w:rsidR="00E92BC2" w:rsidRDefault="00E92BC2" w:rsidP="00E92BC2">
      <w:pPr>
        <w:spacing w:after="0"/>
        <w:contextualSpacing/>
        <w:mirrorIndents/>
      </w:pPr>
      <w:r>
        <w:t xml:space="preserve">&gt; •      Μέλη του ΣΕΒ και του ΣΕΒΕ: 400€ για τον πρώτο εκπρόσωπο της </w:t>
      </w:r>
    </w:p>
    <w:p w:rsidR="00E92BC2" w:rsidRDefault="00E92BC2" w:rsidP="00E92BC2">
      <w:pPr>
        <w:spacing w:after="0"/>
        <w:contextualSpacing/>
        <w:mirrorIndents/>
      </w:pPr>
      <w:r>
        <w:t xml:space="preserve">&gt; εταιρίας. Για κάθε επιπλέον εκπρόσωπο το ποσό είναι 250€. Ο ΣΕΒ και ο ΣΕΒΕ </w:t>
      </w:r>
    </w:p>
    <w:p w:rsidR="00E92BC2" w:rsidRDefault="00E92BC2" w:rsidP="00E92BC2">
      <w:pPr>
        <w:spacing w:after="0"/>
        <w:contextualSpacing/>
        <w:mirrorIndents/>
      </w:pPr>
      <w:r>
        <w:t>&gt; θα καλύψουν τη διαφορά.</w:t>
      </w:r>
    </w:p>
    <w:p w:rsidR="00E92BC2" w:rsidRDefault="00E92BC2" w:rsidP="00E92BC2">
      <w:pPr>
        <w:spacing w:after="0"/>
        <w:contextualSpacing/>
        <w:mirrorIndents/>
      </w:pPr>
      <w:r>
        <w:t>&gt;</w:t>
      </w:r>
    </w:p>
    <w:p w:rsidR="00E92BC2" w:rsidRDefault="00E92BC2" w:rsidP="00E92BC2">
      <w:pPr>
        <w:spacing w:after="0"/>
        <w:contextualSpacing/>
        <w:mirrorIndents/>
      </w:pPr>
      <w:r>
        <w:t>&gt; Το ποσό αυτό καλύπτει:</w:t>
      </w:r>
    </w:p>
    <w:p w:rsidR="00E92BC2" w:rsidRDefault="00E92BC2" w:rsidP="00E92BC2">
      <w:pPr>
        <w:spacing w:after="0"/>
        <w:contextualSpacing/>
        <w:mirrorIndents/>
      </w:pPr>
      <w:r>
        <w:t>&gt;</w:t>
      </w:r>
    </w:p>
    <w:p w:rsidR="00E92BC2" w:rsidRDefault="00E92BC2" w:rsidP="00E92BC2">
      <w:pPr>
        <w:spacing w:after="0"/>
        <w:contextualSpacing/>
        <w:mirrorIndents/>
      </w:pPr>
      <w:r>
        <w:t xml:space="preserve">&gt; ·      Τη διοργάνωση των Β2Β συναντήσεων &amp; του επιχειρηματικού φόρουμ στη </w:t>
      </w:r>
    </w:p>
    <w:p w:rsidR="00E92BC2" w:rsidRDefault="00E92BC2" w:rsidP="00E92BC2">
      <w:pPr>
        <w:spacing w:after="0"/>
        <w:contextualSpacing/>
        <w:mirrorIndents/>
      </w:pPr>
      <w:r>
        <w:t>&gt; Μόσχα.</w:t>
      </w:r>
    </w:p>
    <w:p w:rsidR="00E92BC2" w:rsidRDefault="00E92BC2" w:rsidP="00E92BC2">
      <w:pPr>
        <w:spacing w:after="0"/>
        <w:contextualSpacing/>
        <w:mirrorIndents/>
      </w:pPr>
      <w:r>
        <w:t>&gt;</w:t>
      </w:r>
    </w:p>
    <w:p w:rsidR="00E92BC2" w:rsidRDefault="00E92BC2" w:rsidP="00E92BC2">
      <w:pPr>
        <w:spacing w:after="0"/>
        <w:contextualSpacing/>
        <w:mirrorIndents/>
      </w:pPr>
      <w:r>
        <w:t xml:space="preserve">&gt; ·      Τις μεταφορές από και προς το αεροδρόμιο της Μόσχας με ιδιωτικό </w:t>
      </w:r>
    </w:p>
    <w:p w:rsidR="00E92BC2" w:rsidRDefault="00E92BC2" w:rsidP="00E92BC2">
      <w:pPr>
        <w:spacing w:after="0"/>
        <w:contextualSpacing/>
        <w:mirrorIndents/>
      </w:pPr>
      <w:r>
        <w:t xml:space="preserve">&gt; λεωφορείο (από και προς το ξενοδοχείο </w:t>
      </w:r>
      <w:proofErr w:type="spellStart"/>
      <w:r>
        <w:t>Holiday</w:t>
      </w:r>
      <w:proofErr w:type="spellEnd"/>
      <w:r>
        <w:t xml:space="preserve"> </w:t>
      </w:r>
      <w:proofErr w:type="spellStart"/>
      <w:r>
        <w:t>Inn</w:t>
      </w:r>
      <w:proofErr w:type="spellEnd"/>
      <w:r>
        <w:t xml:space="preserve"> Express </w:t>
      </w:r>
      <w:proofErr w:type="spellStart"/>
      <w:r>
        <w:t>Paveletskaya</w:t>
      </w:r>
      <w:proofErr w:type="spellEnd"/>
      <w:r>
        <w:t xml:space="preserve"> </w:t>
      </w:r>
    </w:p>
    <w:p w:rsidR="00E92BC2" w:rsidRDefault="00E92BC2" w:rsidP="00E92BC2">
      <w:pPr>
        <w:spacing w:after="0"/>
        <w:contextualSpacing/>
        <w:mirrorIndents/>
      </w:pPr>
      <w:r>
        <w:t>&gt; στην Μόσχα και για τις προτεινόμενες πτήσεις μόνο).</w:t>
      </w:r>
    </w:p>
    <w:p w:rsidR="00E92BC2" w:rsidRDefault="00E92BC2" w:rsidP="00E92BC2">
      <w:pPr>
        <w:spacing w:after="0"/>
        <w:contextualSpacing/>
        <w:mirrorIndents/>
      </w:pPr>
      <w:r>
        <w:t>&gt;</w:t>
      </w:r>
    </w:p>
    <w:p w:rsidR="00E92BC2" w:rsidRDefault="00E92BC2" w:rsidP="00E92BC2">
      <w:pPr>
        <w:spacing w:after="0"/>
        <w:contextualSpacing/>
        <w:mirrorIndents/>
      </w:pPr>
      <w:r>
        <w:t>&gt; ·      Τις μεταφορές για τις προγραμματισμένες συναντήσεις.</w:t>
      </w:r>
    </w:p>
    <w:p w:rsidR="00E92BC2" w:rsidRDefault="00E92BC2" w:rsidP="00E92BC2">
      <w:pPr>
        <w:spacing w:after="0"/>
        <w:contextualSpacing/>
        <w:mirrorIndents/>
      </w:pPr>
      <w:r>
        <w:t>&gt;</w:t>
      </w:r>
    </w:p>
    <w:p w:rsidR="00E92BC2" w:rsidRDefault="00E92BC2" w:rsidP="00E92BC2">
      <w:pPr>
        <w:spacing w:after="0"/>
        <w:contextualSpacing/>
        <w:mirrorIndents/>
      </w:pPr>
      <w:r>
        <w:t xml:space="preserve">&gt; Τα λοιπά κόστη μετακίνησης και διαμονής θα καλυφθούν από τους </w:t>
      </w:r>
    </w:p>
    <w:p w:rsidR="00E92BC2" w:rsidRDefault="00E92BC2" w:rsidP="00E92BC2">
      <w:pPr>
        <w:spacing w:after="0"/>
        <w:contextualSpacing/>
        <w:mirrorIndents/>
      </w:pPr>
      <w:r>
        <w:t>&gt; συμμετέχοντες.</w:t>
      </w:r>
    </w:p>
    <w:p w:rsidR="00E92BC2" w:rsidRDefault="00E92BC2" w:rsidP="00E92BC2">
      <w:pPr>
        <w:spacing w:after="0"/>
        <w:contextualSpacing/>
        <w:mirrorIndents/>
      </w:pPr>
      <w:r>
        <w:t>&gt;</w:t>
      </w:r>
    </w:p>
    <w:p w:rsidR="00E92BC2" w:rsidRDefault="00E92BC2" w:rsidP="00E92BC2">
      <w:pPr>
        <w:spacing w:after="0"/>
        <w:contextualSpacing/>
        <w:mirrorIndents/>
      </w:pPr>
      <w:r>
        <w:t xml:space="preserve">&gt; Σημείωση: Η προετοιμασία των Β2Β συναντήσεων θα ξεκινήσει για κάθε </w:t>
      </w:r>
    </w:p>
    <w:p w:rsidR="00E92BC2" w:rsidRDefault="00E92BC2" w:rsidP="00E92BC2">
      <w:pPr>
        <w:spacing w:after="0"/>
        <w:contextualSpacing/>
        <w:mirrorIndents/>
      </w:pPr>
      <w:r>
        <w:t xml:space="preserve">&gt; εταιρεία μετά τη καταβολή του ανωτέρω ποσού. Η λίστα των συναντήσεων θα </w:t>
      </w:r>
    </w:p>
    <w:p w:rsidR="00E92BC2" w:rsidRDefault="00E92BC2" w:rsidP="00E92BC2">
      <w:pPr>
        <w:spacing w:after="0"/>
        <w:contextualSpacing/>
        <w:mirrorIndents/>
      </w:pPr>
      <w:r>
        <w:t xml:space="preserve">&gt; οριστικοποιηθεί μετά την επιβεβαίωση των ελληνικών συμμετοχών και θα </w:t>
      </w:r>
    </w:p>
    <w:p w:rsidR="00E92BC2" w:rsidRDefault="00E92BC2" w:rsidP="00E92BC2">
      <w:pPr>
        <w:spacing w:after="0"/>
        <w:contextualSpacing/>
        <w:mirrorIndents/>
      </w:pPr>
      <w:r>
        <w:t xml:space="preserve">&gt; αποσταλεί στις εταιρείες πριν την αναχώρηση. Ο ΣΕΒ και ο ΣΕΒΕ, δεν μπορούν </w:t>
      </w:r>
    </w:p>
    <w:p w:rsidR="00E92BC2" w:rsidRDefault="00E92BC2" w:rsidP="00E92BC2">
      <w:pPr>
        <w:spacing w:after="0"/>
        <w:contextualSpacing/>
        <w:mirrorIndents/>
      </w:pPr>
      <w:r>
        <w:lastRenderedPageBreak/>
        <w:t>&gt; να διασφαλίσουν εκ των προτέρων συναντήσεις για τις ελληνικές εταιρίες.</w:t>
      </w:r>
    </w:p>
    <w:p w:rsidR="00E92BC2" w:rsidRDefault="00E92BC2" w:rsidP="00E92BC2">
      <w:pPr>
        <w:spacing w:after="0"/>
        <w:contextualSpacing/>
        <w:mirrorIndents/>
      </w:pPr>
      <w:r>
        <w:t>&gt;</w:t>
      </w:r>
    </w:p>
    <w:p w:rsidR="00E92BC2" w:rsidRDefault="00E92BC2" w:rsidP="00E92BC2">
      <w:pPr>
        <w:spacing w:after="0"/>
        <w:contextualSpacing/>
        <w:mirrorIndents/>
      </w:pPr>
      <w:r>
        <w:t>&gt; ΔΙΑΜΟΝΗ</w:t>
      </w:r>
    </w:p>
    <w:p w:rsidR="00E92BC2" w:rsidRDefault="00E92BC2" w:rsidP="00E92BC2">
      <w:pPr>
        <w:spacing w:after="0"/>
        <w:contextualSpacing/>
        <w:mirrorIndents/>
      </w:pPr>
      <w:r>
        <w:t xml:space="preserve">&gt; Σχετικά με τη διαμονή σας, προτείνεται το ξενοδοχείο </w:t>
      </w:r>
      <w:proofErr w:type="spellStart"/>
      <w:r>
        <w:t>Holiday</w:t>
      </w:r>
      <w:proofErr w:type="spellEnd"/>
      <w:r>
        <w:t xml:space="preserve"> </w:t>
      </w:r>
      <w:proofErr w:type="spellStart"/>
      <w:r>
        <w:t>Inn</w:t>
      </w:r>
      <w:proofErr w:type="spellEnd"/>
      <w:r>
        <w:t xml:space="preserve"> Express </w:t>
      </w:r>
    </w:p>
    <w:p w:rsidR="00E92BC2" w:rsidRPr="00E92BC2" w:rsidRDefault="00E92BC2" w:rsidP="00E92BC2">
      <w:pPr>
        <w:spacing w:after="0"/>
        <w:contextualSpacing/>
        <w:mirrorIndents/>
        <w:rPr>
          <w:lang w:val="en-US"/>
        </w:rPr>
      </w:pPr>
      <w:r w:rsidRPr="00E92BC2">
        <w:rPr>
          <w:lang w:val="en-US"/>
        </w:rPr>
        <w:t xml:space="preserve">&gt; </w:t>
      </w:r>
      <w:proofErr w:type="spellStart"/>
      <w:r w:rsidRPr="00E92BC2">
        <w:rPr>
          <w:lang w:val="en-US"/>
        </w:rPr>
        <w:t>Paveletskaya</w:t>
      </w:r>
      <w:proofErr w:type="spellEnd"/>
      <w:r w:rsidRPr="00E92BC2">
        <w:rPr>
          <w:lang w:val="en-US"/>
        </w:rPr>
        <w:t xml:space="preserve"> </w:t>
      </w:r>
    </w:p>
    <w:p w:rsidR="00E92BC2" w:rsidRPr="00E92BC2" w:rsidRDefault="00E92BC2" w:rsidP="00E92BC2">
      <w:pPr>
        <w:spacing w:after="0"/>
        <w:contextualSpacing/>
        <w:mirrorIndents/>
        <w:rPr>
          <w:lang w:val="en-US"/>
        </w:rPr>
      </w:pPr>
      <w:proofErr w:type="gramStart"/>
      <w:r w:rsidRPr="00E92BC2">
        <w:rPr>
          <w:lang w:val="en-US"/>
        </w:rPr>
        <w:t>&gt; (https://www.ihg.com/holidayinnexpress/hotels/us/en/moscow/mowdb/hoteldetail).</w:t>
      </w:r>
      <w:proofErr w:type="gramEnd"/>
      <w:r w:rsidRPr="00E92BC2">
        <w:rPr>
          <w:lang w:val="en-US"/>
        </w:rPr>
        <w:t xml:space="preserve"> </w:t>
      </w:r>
    </w:p>
    <w:p w:rsidR="00E92BC2" w:rsidRDefault="00E92BC2" w:rsidP="00E92BC2">
      <w:pPr>
        <w:spacing w:after="0"/>
        <w:contextualSpacing/>
        <w:mirrorIndents/>
      </w:pPr>
      <w:r>
        <w:t xml:space="preserve">&gt; Δεδομένου του κυκλοφοριακού προβλήματος που έχει η Μόσχα, το ξενοδοχείο </w:t>
      </w:r>
    </w:p>
    <w:p w:rsidR="00E92BC2" w:rsidRDefault="00E92BC2" w:rsidP="00E92BC2">
      <w:pPr>
        <w:spacing w:after="0"/>
        <w:contextualSpacing/>
        <w:mirrorIndents/>
      </w:pPr>
      <w:r>
        <w:t xml:space="preserve">&gt; επιλέχθηκε με στόχο να βρίσκεται όσο πιο κοντά γίνεται στο RSSP όπου και </w:t>
      </w:r>
    </w:p>
    <w:p w:rsidR="00E92BC2" w:rsidRDefault="00E92BC2" w:rsidP="00E92BC2">
      <w:pPr>
        <w:spacing w:after="0"/>
        <w:contextualSpacing/>
        <w:mirrorIndents/>
      </w:pPr>
      <w:r>
        <w:t xml:space="preserve">&gt; θα διεξαχθεί το επιχειρηματικό φόρουμ. Η ειδική τιμή διανυκτέρευσης από </w:t>
      </w:r>
    </w:p>
    <w:p w:rsidR="00E92BC2" w:rsidRDefault="00E92BC2" w:rsidP="00E92BC2">
      <w:pPr>
        <w:spacing w:after="0"/>
        <w:contextualSpacing/>
        <w:mirrorIndents/>
      </w:pPr>
      <w:r>
        <w:t>&gt; 28/03/2018 έως 31/03/2018 είναι η εξής:</w:t>
      </w:r>
    </w:p>
    <w:p w:rsidR="00E92BC2" w:rsidRDefault="00E92BC2" w:rsidP="00E92BC2">
      <w:pPr>
        <w:spacing w:after="0"/>
        <w:contextualSpacing/>
        <w:mirrorIndents/>
      </w:pPr>
      <w:r>
        <w:t>&gt;</w:t>
      </w:r>
    </w:p>
    <w:p w:rsidR="00E92BC2" w:rsidRDefault="00E92BC2" w:rsidP="00E92BC2">
      <w:pPr>
        <w:spacing w:after="0"/>
        <w:contextualSpacing/>
        <w:mirrorIndents/>
      </w:pPr>
      <w:r>
        <w:t xml:space="preserve">&gt; Standard </w:t>
      </w:r>
      <w:proofErr w:type="spellStart"/>
      <w:r>
        <w:t>Room</w:t>
      </w:r>
      <w:proofErr w:type="spellEnd"/>
      <w:r>
        <w:t xml:space="preserve"> μονόκλινο με πρωινό (</w:t>
      </w:r>
      <w:proofErr w:type="spellStart"/>
      <w:r>
        <w:t>buffet</w:t>
      </w:r>
      <w:proofErr w:type="spellEnd"/>
      <w:r>
        <w:t>)</w:t>
      </w:r>
    </w:p>
    <w:p w:rsidR="00E92BC2" w:rsidRDefault="00E92BC2" w:rsidP="00E92BC2">
      <w:pPr>
        <w:spacing w:after="0"/>
        <w:contextualSpacing/>
        <w:mirrorIndents/>
      </w:pPr>
      <w:r>
        <w:t>&gt;</w:t>
      </w:r>
    </w:p>
    <w:p w:rsidR="00E92BC2" w:rsidRDefault="00E92BC2" w:rsidP="00E92BC2">
      <w:pPr>
        <w:spacing w:after="0"/>
        <w:contextualSpacing/>
        <w:mirrorIndents/>
      </w:pPr>
      <w:r>
        <w:t>&gt; 91€</w:t>
      </w:r>
    </w:p>
    <w:p w:rsidR="00E92BC2" w:rsidRDefault="00E92BC2" w:rsidP="00E92BC2">
      <w:pPr>
        <w:spacing w:after="0"/>
        <w:contextualSpacing/>
        <w:mirrorIndents/>
      </w:pPr>
      <w:r>
        <w:t>&gt;</w:t>
      </w:r>
    </w:p>
    <w:p w:rsidR="00E92BC2" w:rsidRDefault="00E92BC2" w:rsidP="00E92BC2">
      <w:pPr>
        <w:spacing w:after="0"/>
        <w:contextualSpacing/>
        <w:mirrorIndents/>
      </w:pPr>
      <w:r>
        <w:t>&gt; Στην τιμή περιλαμβάνεται ΦΠΑ 18%.</w:t>
      </w:r>
    </w:p>
    <w:p w:rsidR="00E92BC2" w:rsidRDefault="00E92BC2" w:rsidP="00E92BC2">
      <w:pPr>
        <w:spacing w:after="0"/>
        <w:contextualSpacing/>
        <w:mirrorIndents/>
      </w:pPr>
      <w:r>
        <w:t>&gt;</w:t>
      </w:r>
    </w:p>
    <w:p w:rsidR="00E92BC2" w:rsidRDefault="00E92BC2" w:rsidP="00E92BC2">
      <w:pPr>
        <w:spacing w:after="0"/>
        <w:contextualSpacing/>
        <w:mirrorIndents/>
      </w:pPr>
      <w:r>
        <w:t>&gt;</w:t>
      </w:r>
    </w:p>
    <w:p w:rsidR="00E92BC2" w:rsidRDefault="00E92BC2" w:rsidP="00E92BC2">
      <w:pPr>
        <w:spacing w:after="0"/>
        <w:contextualSpacing/>
        <w:mirrorIndents/>
      </w:pPr>
      <w:r>
        <w:t xml:space="preserve">&gt; Εάν επιθυμείτε να προχωρήσετε σε κράτηση, μπορείτε να επικοινωνήσετε με </w:t>
      </w:r>
    </w:p>
    <w:p w:rsidR="00E92BC2" w:rsidRDefault="00E92BC2" w:rsidP="00E92BC2">
      <w:pPr>
        <w:spacing w:after="0"/>
        <w:contextualSpacing/>
        <w:mirrorIndents/>
      </w:pPr>
      <w:r>
        <w:t xml:space="preserve">&gt; την κ. Ευαγγελία </w:t>
      </w:r>
      <w:proofErr w:type="spellStart"/>
      <w:r>
        <w:t>Σαμοΐλη</w:t>
      </w:r>
      <w:proofErr w:type="spellEnd"/>
      <w:r>
        <w:t xml:space="preserve"> στο 211 1204308, 6932 588158, </w:t>
      </w:r>
    </w:p>
    <w:p w:rsidR="00E92BC2" w:rsidRDefault="00E92BC2" w:rsidP="00E92BC2">
      <w:pPr>
        <w:spacing w:after="0"/>
        <w:contextualSpacing/>
        <w:mirrorIndents/>
      </w:pPr>
      <w:r>
        <w:t xml:space="preserve">&gt; </w:t>
      </w:r>
      <w:proofErr w:type="spellStart"/>
      <w:r>
        <w:t>esamoili@norstar.gr&lt;mailto:esamoili@norstar.gr</w:t>
      </w:r>
      <w:proofErr w:type="spellEnd"/>
      <w:r>
        <w:t xml:space="preserve">&gt;. Εναλλακτικά μπορείτε να </w:t>
      </w:r>
    </w:p>
    <w:p w:rsidR="00E92BC2" w:rsidRDefault="00E92BC2" w:rsidP="00E92BC2">
      <w:pPr>
        <w:spacing w:after="0"/>
        <w:contextualSpacing/>
        <w:mirrorIndents/>
      </w:pPr>
      <w:r>
        <w:t>&gt; απευθυνθείτε στο δικό σας πρακτορείο.</w:t>
      </w:r>
    </w:p>
    <w:p w:rsidR="00E92BC2" w:rsidRDefault="00E92BC2" w:rsidP="00E92BC2">
      <w:pPr>
        <w:spacing w:after="0"/>
        <w:contextualSpacing/>
        <w:mirrorIndents/>
      </w:pPr>
      <w:r>
        <w:t>&gt;</w:t>
      </w:r>
    </w:p>
    <w:p w:rsidR="00E92BC2" w:rsidRDefault="00E92BC2" w:rsidP="00E92BC2">
      <w:pPr>
        <w:spacing w:after="0"/>
        <w:contextualSpacing/>
        <w:mirrorIndents/>
      </w:pPr>
      <w:r>
        <w:t>&gt; ΑΕΡΟΠΟΡΙΚΑ ΕΙΣΙΤΗΡΙΑ</w:t>
      </w:r>
    </w:p>
    <w:p w:rsidR="00E92BC2" w:rsidRDefault="00E92BC2" w:rsidP="00E92BC2">
      <w:pPr>
        <w:spacing w:after="0"/>
        <w:contextualSpacing/>
        <w:mirrorIndents/>
      </w:pPr>
      <w:r>
        <w:t>&gt; Προτείνονται οι ακόλουθες πτήσεις προς και από Μόσχα:</w:t>
      </w:r>
    </w:p>
    <w:p w:rsidR="00E92BC2" w:rsidRDefault="00E92BC2" w:rsidP="00E92BC2">
      <w:pPr>
        <w:spacing w:after="0"/>
        <w:contextualSpacing/>
        <w:mirrorIndents/>
      </w:pPr>
      <w:r>
        <w:t>&gt;</w:t>
      </w:r>
    </w:p>
    <w:p w:rsidR="00E92BC2" w:rsidRDefault="00E92BC2" w:rsidP="00E92BC2">
      <w:pPr>
        <w:spacing w:after="0"/>
        <w:contextualSpacing/>
        <w:mirrorIndents/>
      </w:pPr>
      <w:r>
        <w:t xml:space="preserve">&gt; </w:t>
      </w:r>
      <w:proofErr w:type="spellStart"/>
      <w:r>
        <w:t>Ημερ</w:t>
      </w:r>
      <w:proofErr w:type="spellEnd"/>
      <w:r>
        <w:t>/</w:t>
      </w:r>
      <w:proofErr w:type="spellStart"/>
      <w:r>
        <w:t>νία</w:t>
      </w:r>
      <w:proofErr w:type="spellEnd"/>
    </w:p>
    <w:p w:rsidR="00E92BC2" w:rsidRDefault="00E92BC2" w:rsidP="00E92BC2">
      <w:pPr>
        <w:spacing w:after="0"/>
        <w:contextualSpacing/>
        <w:mirrorIndents/>
      </w:pPr>
      <w:r>
        <w:t>&gt;</w:t>
      </w:r>
    </w:p>
    <w:p w:rsidR="00E92BC2" w:rsidRDefault="00E92BC2" w:rsidP="00E92BC2">
      <w:pPr>
        <w:spacing w:after="0"/>
        <w:contextualSpacing/>
        <w:mirrorIndents/>
      </w:pPr>
      <w:r>
        <w:t>&gt; Αριθμός Πτήσης</w:t>
      </w:r>
    </w:p>
    <w:p w:rsidR="00E92BC2" w:rsidRDefault="00E92BC2" w:rsidP="00E92BC2">
      <w:pPr>
        <w:spacing w:after="0"/>
        <w:contextualSpacing/>
        <w:mirrorIndents/>
      </w:pPr>
      <w:r>
        <w:t>&gt;</w:t>
      </w:r>
    </w:p>
    <w:p w:rsidR="00E92BC2" w:rsidRDefault="00E92BC2" w:rsidP="00E92BC2">
      <w:pPr>
        <w:spacing w:after="0"/>
        <w:contextualSpacing/>
        <w:mirrorIndents/>
      </w:pPr>
      <w:r>
        <w:t>&gt; Δρομολόγιο</w:t>
      </w:r>
    </w:p>
    <w:p w:rsidR="00E92BC2" w:rsidRDefault="00E92BC2" w:rsidP="00E92BC2">
      <w:pPr>
        <w:spacing w:after="0"/>
        <w:contextualSpacing/>
        <w:mirrorIndents/>
      </w:pPr>
      <w:r>
        <w:t>&gt;</w:t>
      </w:r>
    </w:p>
    <w:p w:rsidR="00E92BC2" w:rsidRDefault="00E92BC2" w:rsidP="00E92BC2">
      <w:pPr>
        <w:spacing w:after="0"/>
        <w:contextualSpacing/>
        <w:mirrorIndents/>
      </w:pPr>
      <w:r>
        <w:t>&gt; Ώρα Αναχώρησης – Ώρα Άφιξης</w:t>
      </w:r>
    </w:p>
    <w:p w:rsidR="00E92BC2" w:rsidRDefault="00E92BC2" w:rsidP="00E92BC2">
      <w:pPr>
        <w:spacing w:after="0"/>
        <w:contextualSpacing/>
        <w:mirrorIndents/>
      </w:pPr>
      <w:r>
        <w:t>&gt;</w:t>
      </w:r>
    </w:p>
    <w:p w:rsidR="00E92BC2" w:rsidRDefault="00E92BC2" w:rsidP="00E92BC2">
      <w:pPr>
        <w:spacing w:after="0"/>
        <w:contextualSpacing/>
        <w:mirrorIndents/>
      </w:pPr>
      <w:r>
        <w:t>&gt; Τετάρτη 28.03</w:t>
      </w:r>
    </w:p>
    <w:p w:rsidR="00E92BC2" w:rsidRDefault="00E92BC2" w:rsidP="00E92BC2">
      <w:pPr>
        <w:spacing w:after="0"/>
        <w:contextualSpacing/>
        <w:mirrorIndents/>
      </w:pPr>
      <w:r>
        <w:t>&gt;</w:t>
      </w:r>
    </w:p>
    <w:p w:rsidR="00E92BC2" w:rsidRDefault="00E92BC2" w:rsidP="00E92BC2">
      <w:pPr>
        <w:spacing w:after="0"/>
        <w:contextualSpacing/>
        <w:mirrorIndents/>
      </w:pPr>
      <w:r>
        <w:t>&gt; SU2111</w:t>
      </w:r>
    </w:p>
    <w:p w:rsidR="00E92BC2" w:rsidRDefault="00E92BC2" w:rsidP="00E92BC2">
      <w:pPr>
        <w:spacing w:after="0"/>
        <w:contextualSpacing/>
        <w:mirrorIndents/>
      </w:pPr>
      <w:r>
        <w:t>&gt;</w:t>
      </w:r>
    </w:p>
    <w:p w:rsidR="00E92BC2" w:rsidRDefault="00E92BC2" w:rsidP="00E92BC2">
      <w:pPr>
        <w:spacing w:after="0"/>
        <w:contextualSpacing/>
        <w:mirrorIndents/>
      </w:pPr>
      <w:r>
        <w:t>&gt; Αθήνα – Μόσχα</w:t>
      </w:r>
    </w:p>
    <w:p w:rsidR="00E92BC2" w:rsidRDefault="00E92BC2" w:rsidP="00E92BC2">
      <w:pPr>
        <w:spacing w:after="0"/>
        <w:contextualSpacing/>
        <w:mirrorIndents/>
      </w:pPr>
      <w:r>
        <w:t>&gt;</w:t>
      </w:r>
    </w:p>
    <w:p w:rsidR="00E92BC2" w:rsidRDefault="00E92BC2" w:rsidP="00E92BC2">
      <w:pPr>
        <w:spacing w:after="0"/>
        <w:contextualSpacing/>
        <w:mirrorIndents/>
      </w:pPr>
      <w:r>
        <w:t>&gt; 13:30 – 17:20</w:t>
      </w:r>
    </w:p>
    <w:p w:rsidR="00E92BC2" w:rsidRDefault="00E92BC2" w:rsidP="00E92BC2">
      <w:pPr>
        <w:spacing w:after="0"/>
        <w:contextualSpacing/>
        <w:mirrorIndents/>
      </w:pPr>
      <w:r>
        <w:t>&gt;</w:t>
      </w:r>
    </w:p>
    <w:p w:rsidR="00E92BC2" w:rsidRDefault="00E92BC2" w:rsidP="00E92BC2">
      <w:pPr>
        <w:spacing w:after="0"/>
        <w:contextualSpacing/>
        <w:mirrorIndents/>
      </w:pPr>
      <w:r>
        <w:t>&gt; Πέμπτη 31.03</w:t>
      </w:r>
    </w:p>
    <w:p w:rsidR="00E92BC2" w:rsidRDefault="00E92BC2" w:rsidP="00E92BC2">
      <w:pPr>
        <w:spacing w:after="0"/>
        <w:contextualSpacing/>
        <w:mirrorIndents/>
      </w:pPr>
      <w:r>
        <w:t>&gt;</w:t>
      </w:r>
    </w:p>
    <w:p w:rsidR="00E92BC2" w:rsidRDefault="00E92BC2" w:rsidP="00E92BC2">
      <w:pPr>
        <w:spacing w:after="0"/>
        <w:contextualSpacing/>
        <w:mirrorIndents/>
      </w:pPr>
      <w:r>
        <w:t>&gt; SU2112</w:t>
      </w:r>
    </w:p>
    <w:p w:rsidR="00E92BC2" w:rsidRDefault="00E92BC2" w:rsidP="00E92BC2">
      <w:pPr>
        <w:spacing w:after="0"/>
        <w:contextualSpacing/>
        <w:mirrorIndents/>
      </w:pPr>
      <w:r>
        <w:lastRenderedPageBreak/>
        <w:t>&gt;</w:t>
      </w:r>
    </w:p>
    <w:p w:rsidR="00E92BC2" w:rsidRDefault="00E92BC2" w:rsidP="00E92BC2">
      <w:pPr>
        <w:spacing w:after="0"/>
        <w:contextualSpacing/>
        <w:mirrorIndents/>
      </w:pPr>
      <w:r>
        <w:t>&gt; Μόσχα  -  Αθήνα</w:t>
      </w:r>
    </w:p>
    <w:p w:rsidR="00E92BC2" w:rsidRDefault="00E92BC2" w:rsidP="00E92BC2">
      <w:pPr>
        <w:spacing w:after="0"/>
        <w:contextualSpacing/>
        <w:mirrorIndents/>
      </w:pPr>
      <w:r>
        <w:t>&gt;</w:t>
      </w:r>
    </w:p>
    <w:p w:rsidR="00E92BC2" w:rsidRDefault="00E92BC2" w:rsidP="00E92BC2">
      <w:pPr>
        <w:spacing w:after="0"/>
        <w:contextualSpacing/>
        <w:mirrorIndents/>
      </w:pPr>
      <w:r>
        <w:t>&gt; 18:40 – 22:40</w:t>
      </w:r>
    </w:p>
    <w:p w:rsidR="00E92BC2" w:rsidRDefault="00E92BC2" w:rsidP="00E92BC2">
      <w:pPr>
        <w:spacing w:after="0"/>
        <w:contextualSpacing/>
        <w:mirrorIndents/>
      </w:pPr>
      <w:r>
        <w:t>&gt;</w:t>
      </w:r>
    </w:p>
    <w:p w:rsidR="00E92BC2" w:rsidRDefault="00E92BC2" w:rsidP="00E92BC2">
      <w:pPr>
        <w:spacing w:after="0"/>
        <w:contextualSpacing/>
        <w:mirrorIndents/>
      </w:pPr>
      <w:r>
        <w:t>&gt;</w:t>
      </w:r>
    </w:p>
    <w:p w:rsidR="00E92BC2" w:rsidRDefault="00E92BC2" w:rsidP="00E92BC2">
      <w:pPr>
        <w:spacing w:after="0"/>
        <w:contextualSpacing/>
        <w:mirrorIndents/>
      </w:pPr>
      <w:r>
        <w:t>&gt;</w:t>
      </w:r>
    </w:p>
    <w:p w:rsidR="00E92BC2" w:rsidRDefault="00E92BC2" w:rsidP="00E92BC2">
      <w:pPr>
        <w:spacing w:after="0"/>
        <w:contextualSpacing/>
        <w:mirrorIndents/>
      </w:pPr>
      <w:r>
        <w:t>&gt;</w:t>
      </w:r>
    </w:p>
    <w:p w:rsidR="00E92BC2" w:rsidRDefault="00E92BC2" w:rsidP="00E92BC2">
      <w:pPr>
        <w:spacing w:after="0"/>
        <w:contextualSpacing/>
        <w:mirrorIndents/>
      </w:pPr>
      <w:r>
        <w:t xml:space="preserve">&gt; Τιμή εισιτηρίου Αθήνα – Μόσχα– Αθήνα: Το πρακτορείο </w:t>
      </w:r>
      <w:proofErr w:type="spellStart"/>
      <w:r>
        <w:t>Norstar</w:t>
      </w:r>
      <w:proofErr w:type="spellEnd"/>
      <w:r>
        <w:t xml:space="preserve"> μας έχει </w:t>
      </w:r>
    </w:p>
    <w:p w:rsidR="00E92BC2" w:rsidRDefault="00E92BC2" w:rsidP="00E92BC2">
      <w:pPr>
        <w:spacing w:after="0"/>
        <w:contextualSpacing/>
        <w:mirrorIndents/>
      </w:pPr>
      <w:r>
        <w:t xml:space="preserve">&gt; ενημερώσει ότι η σημερινή τιμή είναι 235€ / άτομο. Στην παραπάνω τιμή </w:t>
      </w:r>
    </w:p>
    <w:p w:rsidR="00E92BC2" w:rsidRDefault="00E92BC2" w:rsidP="00E92BC2">
      <w:pPr>
        <w:spacing w:after="0"/>
        <w:contextualSpacing/>
        <w:mirrorIndents/>
      </w:pPr>
      <w:r>
        <w:t xml:space="preserve">&gt; περιλαμβάνονται οι φόροι αεροδρομίου, οι οποίοι υπόκεινται σε τροποποίηση </w:t>
      </w:r>
    </w:p>
    <w:p w:rsidR="00E92BC2" w:rsidRDefault="00E92BC2" w:rsidP="00E92BC2">
      <w:pPr>
        <w:spacing w:after="0"/>
        <w:contextualSpacing/>
        <w:mirrorIndents/>
      </w:pPr>
      <w:r>
        <w:t>&gt; μέχρι τη στιγμή της έκδοσης των εισιτηρίων.</w:t>
      </w:r>
    </w:p>
    <w:p w:rsidR="00E92BC2" w:rsidRDefault="00E92BC2" w:rsidP="00E92BC2">
      <w:pPr>
        <w:spacing w:after="0"/>
        <w:contextualSpacing/>
        <w:mirrorIndents/>
      </w:pPr>
      <w:r>
        <w:t>&gt;</w:t>
      </w:r>
    </w:p>
    <w:p w:rsidR="00E92BC2" w:rsidRDefault="00E92BC2" w:rsidP="00E92BC2">
      <w:pPr>
        <w:spacing w:after="0"/>
        <w:contextualSpacing/>
        <w:mirrorIndents/>
      </w:pPr>
      <w:r>
        <w:t xml:space="preserve">&gt; Για την κράτηση των εισιτηρίων σας μέσω του πρακτορείου </w:t>
      </w:r>
      <w:proofErr w:type="spellStart"/>
      <w:r>
        <w:t>Norstar</w:t>
      </w:r>
      <w:proofErr w:type="spellEnd"/>
      <w:r>
        <w:t xml:space="preserve"> </w:t>
      </w:r>
    </w:p>
    <w:p w:rsidR="00E92BC2" w:rsidRDefault="00E92BC2" w:rsidP="00E92BC2">
      <w:pPr>
        <w:spacing w:after="0"/>
        <w:contextualSpacing/>
        <w:mirrorIndents/>
      </w:pPr>
      <w:r>
        <w:t xml:space="preserve">&gt; παρακαλούμε επικοινωνήστε με την κ. Ευαγγελία </w:t>
      </w:r>
      <w:proofErr w:type="spellStart"/>
      <w:r>
        <w:t>Σαμοΐλη</w:t>
      </w:r>
      <w:proofErr w:type="spellEnd"/>
      <w:r>
        <w:t xml:space="preserve">, </w:t>
      </w:r>
      <w:proofErr w:type="spellStart"/>
      <w:r>
        <w:t>τηλ</w:t>
      </w:r>
      <w:proofErr w:type="spellEnd"/>
      <w:r>
        <w:t xml:space="preserve">. 0030 211 </w:t>
      </w:r>
    </w:p>
    <w:p w:rsidR="00E92BC2" w:rsidRPr="00E92BC2" w:rsidRDefault="00E92BC2" w:rsidP="00E92BC2">
      <w:pPr>
        <w:spacing w:after="0"/>
        <w:contextualSpacing/>
        <w:mirrorIndents/>
        <w:rPr>
          <w:lang w:val="en-US"/>
        </w:rPr>
      </w:pPr>
      <w:r w:rsidRPr="00E92BC2">
        <w:rPr>
          <w:lang w:val="en-US"/>
        </w:rPr>
        <w:t>&gt; 1204308&lt;tel</w:t>
      </w:r>
      <w:proofErr w:type="gramStart"/>
      <w:r w:rsidRPr="00E92BC2">
        <w:rPr>
          <w:lang w:val="en-US"/>
        </w:rPr>
        <w:t>:21</w:t>
      </w:r>
      <w:proofErr w:type="gramEnd"/>
      <w:r w:rsidRPr="00E92BC2">
        <w:rPr>
          <w:lang w:val="en-US"/>
        </w:rPr>
        <w:t xml:space="preserve">%201120%204308&gt;, 0030 6932 588158,  email: </w:t>
      </w:r>
    </w:p>
    <w:p w:rsidR="00E92BC2" w:rsidRDefault="00E92BC2" w:rsidP="00E92BC2">
      <w:pPr>
        <w:spacing w:after="0"/>
        <w:contextualSpacing/>
        <w:mirrorIndents/>
      </w:pPr>
      <w:proofErr w:type="gramStart"/>
      <w:r w:rsidRPr="00E92BC2">
        <w:rPr>
          <w:lang w:val="en-US"/>
        </w:rPr>
        <w:t>&gt; esamoili@norstar.gr&lt;mailto:esamoili@norstar.gr&gt;.</w:t>
      </w:r>
      <w:proofErr w:type="gramEnd"/>
      <w:r w:rsidRPr="00E92BC2">
        <w:rPr>
          <w:lang w:val="en-US"/>
        </w:rPr>
        <w:t xml:space="preserve"> </w:t>
      </w:r>
      <w:r>
        <w:t xml:space="preserve">Εναλλακτικά μπορείτε να </w:t>
      </w:r>
    </w:p>
    <w:p w:rsidR="00E92BC2" w:rsidRDefault="00E92BC2" w:rsidP="00E92BC2">
      <w:pPr>
        <w:spacing w:after="0"/>
        <w:contextualSpacing/>
        <w:mirrorIndents/>
      </w:pPr>
      <w:r>
        <w:t>&gt; απευθυνθείτε στο δικό σας πρακτορείο.</w:t>
      </w:r>
    </w:p>
    <w:p w:rsidR="00E92BC2" w:rsidRDefault="00E92BC2" w:rsidP="00E92BC2">
      <w:pPr>
        <w:spacing w:after="0"/>
        <w:contextualSpacing/>
        <w:mirrorIndents/>
      </w:pPr>
      <w:r>
        <w:t>&gt;</w:t>
      </w:r>
    </w:p>
    <w:p w:rsidR="00E92BC2" w:rsidRDefault="00E92BC2" w:rsidP="00E92BC2">
      <w:pPr>
        <w:spacing w:after="0"/>
        <w:contextualSpacing/>
        <w:mirrorIndents/>
      </w:pPr>
      <w:r>
        <w:t xml:space="preserve">&gt; Απαραίτητη προϋπόθεση για την είσοδό σας στην Ρωσία, είναι τα διαβατήρια </w:t>
      </w:r>
    </w:p>
    <w:p w:rsidR="00E92BC2" w:rsidRDefault="00E92BC2" w:rsidP="00E92BC2">
      <w:pPr>
        <w:spacing w:after="0"/>
        <w:contextualSpacing/>
        <w:mirrorIndents/>
      </w:pPr>
      <w:r>
        <w:t xml:space="preserve">&gt; να έχουν εξάμηνη ισχύ από την ημερομηνία έναρξης του ταξιδιού.  Για τους </w:t>
      </w:r>
    </w:p>
    <w:p w:rsidR="00E92BC2" w:rsidRDefault="00E92BC2" w:rsidP="00E92BC2">
      <w:pPr>
        <w:spacing w:after="0"/>
        <w:contextualSpacing/>
        <w:mirrorIndents/>
      </w:pPr>
      <w:r>
        <w:t>&gt; κατόχους ελληνικού διαβατηρίου απαιτείται θεώρηση εισόδου (</w:t>
      </w:r>
      <w:proofErr w:type="spellStart"/>
      <w:r>
        <w:t>visa</w:t>
      </w:r>
      <w:proofErr w:type="spellEnd"/>
      <w:r>
        <w:t xml:space="preserve">) </w:t>
      </w:r>
    </w:p>
    <w:p w:rsidR="00E92BC2" w:rsidRDefault="00E92BC2" w:rsidP="00E92BC2">
      <w:pPr>
        <w:spacing w:after="0"/>
        <w:contextualSpacing/>
        <w:mirrorIndents/>
      </w:pPr>
      <w:r>
        <w:t xml:space="preserve">&gt; επίσκεψης. Το κόστος είναι 135€ και μπορείτε να το εκδώσετε μέσω του </w:t>
      </w:r>
    </w:p>
    <w:p w:rsidR="00E92BC2" w:rsidRDefault="00E92BC2" w:rsidP="00E92BC2">
      <w:pPr>
        <w:spacing w:after="0"/>
        <w:contextualSpacing/>
        <w:mirrorIndents/>
      </w:pPr>
      <w:r>
        <w:t xml:space="preserve">&gt; πρακτορείου </w:t>
      </w:r>
      <w:proofErr w:type="spellStart"/>
      <w:r>
        <w:t>Norstar</w:t>
      </w:r>
      <w:proofErr w:type="spellEnd"/>
      <w:r>
        <w:t xml:space="preserve">, προσκομίζοντας για φωτογραφία 3,5 επί 4,5 εκατοστών </w:t>
      </w:r>
    </w:p>
    <w:p w:rsidR="00E92BC2" w:rsidRDefault="00E92BC2" w:rsidP="00E92BC2">
      <w:pPr>
        <w:spacing w:after="0"/>
        <w:contextualSpacing/>
        <w:mirrorIndents/>
      </w:pPr>
      <w:r>
        <w:t xml:space="preserve">&gt; σε λευκό φόντο. Απαιτούνται 6 εργάσιμες ημέρες για την έκδοση. </w:t>
      </w:r>
    </w:p>
    <w:p w:rsidR="00E92BC2" w:rsidRDefault="00E92BC2" w:rsidP="00E92BC2">
      <w:pPr>
        <w:spacing w:after="0"/>
        <w:contextualSpacing/>
        <w:mirrorIndents/>
      </w:pPr>
      <w:r>
        <w:t>&gt; nestoras2013@gmail.com&lt;mailto:nestoras2013@gmail.com&gt;</w:t>
      </w:r>
    </w:p>
    <w:p w:rsidR="00E92BC2" w:rsidRDefault="00E92BC2" w:rsidP="00E92BC2">
      <w:pPr>
        <w:spacing w:after="0"/>
        <w:contextualSpacing/>
        <w:mirrorIndents/>
      </w:pPr>
      <w:r>
        <w:t>&gt;</w:t>
      </w:r>
    </w:p>
    <w:p w:rsidR="00E92BC2" w:rsidRDefault="00E92BC2" w:rsidP="00E92BC2">
      <w:pPr>
        <w:spacing w:after="0"/>
        <w:contextualSpacing/>
        <w:mirrorIndents/>
      </w:pPr>
      <w:r>
        <w:t xml:space="preserve">&gt; Παρακαλούμε όπως μας ενημερώσετε το συντομότερο δυνατόν για τις τελικές </w:t>
      </w:r>
    </w:p>
    <w:p w:rsidR="00E92BC2" w:rsidRDefault="00E92BC2" w:rsidP="00E92BC2">
      <w:pPr>
        <w:spacing w:after="0"/>
        <w:contextualSpacing/>
        <w:mirrorIndents/>
      </w:pPr>
      <w:r>
        <w:t xml:space="preserve">&gt; σας κρατήσεις και μας αποστείλετε σύντομο προφίλ της εταιρείας σας στα </w:t>
      </w:r>
    </w:p>
    <w:p w:rsidR="00E92BC2" w:rsidRDefault="00E92BC2" w:rsidP="00E92BC2">
      <w:pPr>
        <w:spacing w:after="0"/>
        <w:contextualSpacing/>
        <w:mirrorIndents/>
      </w:pPr>
      <w:r>
        <w:t>&gt; αγγλικά και φωτοτυπία του διαβατηρίου.</w:t>
      </w:r>
    </w:p>
    <w:p w:rsidR="00E92BC2" w:rsidRDefault="00E92BC2" w:rsidP="00E92BC2">
      <w:pPr>
        <w:spacing w:after="0"/>
        <w:contextualSpacing/>
        <w:mirrorIndents/>
      </w:pPr>
      <w:r>
        <w:t>&gt;</w:t>
      </w:r>
    </w:p>
    <w:p w:rsidR="00E92BC2" w:rsidRDefault="00E92BC2" w:rsidP="00E92BC2">
      <w:pPr>
        <w:spacing w:after="0"/>
        <w:contextualSpacing/>
        <w:mirrorIndents/>
      </w:pPr>
      <w:r>
        <w:t xml:space="preserve">&gt; Για οποιαδήποτε πληροφορία μπορείτε να επικοινωνήσετε με τον Τομέα </w:t>
      </w:r>
    </w:p>
    <w:p w:rsidR="00E92BC2" w:rsidRDefault="00E92BC2" w:rsidP="00E92BC2">
      <w:pPr>
        <w:spacing w:after="0"/>
        <w:contextualSpacing/>
        <w:mirrorIndents/>
      </w:pPr>
      <w:r>
        <w:t>&gt; Βιομηχανίας, Αναπτυξιακών Πολιτικών και Δικτύων,</w:t>
      </w:r>
    </w:p>
    <w:p w:rsidR="00E92BC2" w:rsidRPr="00E92BC2" w:rsidRDefault="00E92BC2" w:rsidP="00E92BC2">
      <w:pPr>
        <w:spacing w:after="0"/>
        <w:contextualSpacing/>
        <w:mirrorIndents/>
        <w:rPr>
          <w:lang w:val="en-US"/>
        </w:rPr>
      </w:pPr>
      <w:r w:rsidRPr="00E92BC2">
        <w:rPr>
          <w:lang w:val="en-US"/>
        </w:rPr>
        <w:t xml:space="preserve">&gt; </w:t>
      </w:r>
      <w:proofErr w:type="gramStart"/>
      <w:r>
        <w:t>κα</w:t>
      </w:r>
      <w:proofErr w:type="gramEnd"/>
      <w:r w:rsidRPr="00E92BC2">
        <w:rPr>
          <w:lang w:val="en-US"/>
        </w:rPr>
        <w:t xml:space="preserve">. </w:t>
      </w:r>
      <w:r>
        <w:t>Βίκυ</w:t>
      </w:r>
      <w:r w:rsidRPr="00E92BC2">
        <w:rPr>
          <w:lang w:val="en-US"/>
        </w:rPr>
        <w:t xml:space="preserve"> </w:t>
      </w:r>
      <w:r>
        <w:t>Μακρυγιάννη</w:t>
      </w:r>
      <w:r w:rsidRPr="00E92BC2">
        <w:rPr>
          <w:lang w:val="en-US"/>
        </w:rPr>
        <w:t xml:space="preserve">, Associate Advisor – </w:t>
      </w:r>
      <w:proofErr w:type="spellStart"/>
      <w:r w:rsidRPr="00E92BC2">
        <w:rPr>
          <w:lang w:val="en-US"/>
        </w:rPr>
        <w:t>ExportReady</w:t>
      </w:r>
      <w:proofErr w:type="spellEnd"/>
      <w:r w:rsidRPr="00E92BC2">
        <w:rPr>
          <w:lang w:val="en-US"/>
        </w:rPr>
        <w:t xml:space="preserve">: </w:t>
      </w:r>
      <w:proofErr w:type="spellStart"/>
      <w:r>
        <w:t>τηλ</w:t>
      </w:r>
      <w:proofErr w:type="spellEnd"/>
      <w:r w:rsidRPr="00E92BC2">
        <w:rPr>
          <w:lang w:val="en-US"/>
        </w:rPr>
        <w:t xml:space="preserve">. 211 500 6121, </w:t>
      </w:r>
    </w:p>
    <w:p w:rsidR="00E92BC2" w:rsidRPr="00E92BC2" w:rsidRDefault="00E92BC2" w:rsidP="00E92BC2">
      <w:pPr>
        <w:spacing w:after="0"/>
        <w:contextualSpacing/>
        <w:mirrorIndents/>
        <w:rPr>
          <w:lang w:val="en-US"/>
        </w:rPr>
      </w:pPr>
      <w:r w:rsidRPr="00E92BC2">
        <w:rPr>
          <w:lang w:val="en-US"/>
        </w:rPr>
        <w:t xml:space="preserve">&gt; </w:t>
      </w:r>
      <w:proofErr w:type="gramStart"/>
      <w:r w:rsidRPr="00E92BC2">
        <w:rPr>
          <w:lang w:val="en-US"/>
        </w:rPr>
        <w:t>email</w:t>
      </w:r>
      <w:proofErr w:type="gramEnd"/>
      <w:r w:rsidRPr="00E92BC2">
        <w:rPr>
          <w:lang w:val="en-US"/>
        </w:rPr>
        <w:t>. vmakrigianni@sev.org.gr&lt;mailto:vmakrigianni@sev.org.gr&gt;.</w:t>
      </w:r>
    </w:p>
    <w:p w:rsidR="00E92BC2" w:rsidRDefault="00E92BC2" w:rsidP="00E92BC2">
      <w:pPr>
        <w:spacing w:after="0"/>
        <w:contextualSpacing/>
        <w:mirrorIndents/>
      </w:pPr>
      <w:r>
        <w:t>&gt;</w:t>
      </w:r>
    </w:p>
    <w:p w:rsidR="00E92BC2" w:rsidRDefault="00E92BC2" w:rsidP="00E92BC2">
      <w:pPr>
        <w:spacing w:after="0"/>
        <w:contextualSpacing/>
        <w:mirrorIndents/>
      </w:pPr>
      <w:r>
        <w:t>&gt; ΤΡΑΠΕΖΙΚΟΙ ΛΟΓΑΡΙΑΣΜΟΙ ΣΕΒ</w:t>
      </w:r>
    </w:p>
    <w:p w:rsidR="00E92BC2" w:rsidRDefault="00E92BC2" w:rsidP="00E92BC2">
      <w:pPr>
        <w:spacing w:after="0"/>
        <w:contextualSpacing/>
        <w:mirrorIndents/>
      </w:pPr>
      <w:r>
        <w:t>&gt;</w:t>
      </w:r>
    </w:p>
    <w:p w:rsidR="00E92BC2" w:rsidRDefault="00E92BC2" w:rsidP="00E92BC2">
      <w:pPr>
        <w:spacing w:after="0"/>
        <w:contextualSpacing/>
        <w:mirrorIndents/>
      </w:pPr>
      <w:r>
        <w:t>&gt; ·      ALPHA BANK</w:t>
      </w:r>
    </w:p>
    <w:p w:rsidR="00E92BC2" w:rsidRDefault="00E92BC2" w:rsidP="00E92BC2">
      <w:pPr>
        <w:spacing w:after="0"/>
        <w:contextualSpacing/>
        <w:mirrorIndents/>
      </w:pPr>
      <w:r>
        <w:t>&gt; ΑΡΙΘΜΟΣ ΛΟΓΑΡΙΑΣΜΟΥ: 120-00-2002-008680.</w:t>
      </w:r>
    </w:p>
    <w:p w:rsidR="00E92BC2" w:rsidRDefault="00E92BC2" w:rsidP="00E92BC2">
      <w:pPr>
        <w:spacing w:after="0"/>
        <w:contextualSpacing/>
        <w:mirrorIndents/>
      </w:pPr>
      <w:r>
        <w:t xml:space="preserve">&gt; IBAN GR14  0140  1200  </w:t>
      </w:r>
      <w:proofErr w:type="spellStart"/>
      <w:r>
        <w:t>1200</w:t>
      </w:r>
      <w:proofErr w:type="spellEnd"/>
      <w:r>
        <w:t xml:space="preserve">  0200  2008  680</w:t>
      </w:r>
    </w:p>
    <w:p w:rsidR="00E92BC2" w:rsidRDefault="00E92BC2" w:rsidP="00E92BC2">
      <w:pPr>
        <w:spacing w:after="0"/>
        <w:contextualSpacing/>
        <w:mirrorIndents/>
      </w:pPr>
      <w:r>
        <w:t>&gt;</w:t>
      </w:r>
    </w:p>
    <w:p w:rsidR="00E92BC2" w:rsidRDefault="00E92BC2" w:rsidP="00E92BC2">
      <w:pPr>
        <w:spacing w:after="0"/>
        <w:contextualSpacing/>
        <w:mirrorIndents/>
      </w:pPr>
      <w:r>
        <w:t>&gt;</w:t>
      </w:r>
    </w:p>
    <w:p w:rsidR="00E92BC2" w:rsidRDefault="00E92BC2" w:rsidP="00E92BC2">
      <w:pPr>
        <w:spacing w:after="0"/>
        <w:contextualSpacing/>
        <w:mirrorIndents/>
      </w:pPr>
      <w:r>
        <w:t>&gt; ·      ΕΘΝΙΚΗ ΤΡΑΠΕΖΑ ΤΗΣ ΕΛΛΑΔΟΣ</w:t>
      </w:r>
    </w:p>
    <w:p w:rsidR="00E92BC2" w:rsidRDefault="00E92BC2" w:rsidP="00E92BC2">
      <w:pPr>
        <w:spacing w:after="0"/>
        <w:contextualSpacing/>
        <w:mirrorIndents/>
      </w:pPr>
      <w:r>
        <w:t>&gt; ΑΡΙΘΜΟΣ ΛΟΓΑΡΙΑΣΜΟΥ: 146 / 480165-26</w:t>
      </w:r>
    </w:p>
    <w:p w:rsidR="00E92BC2" w:rsidRDefault="00E92BC2" w:rsidP="00E92BC2">
      <w:pPr>
        <w:spacing w:after="0"/>
        <w:contextualSpacing/>
        <w:mirrorIndents/>
      </w:pPr>
      <w:r>
        <w:lastRenderedPageBreak/>
        <w:t>&gt; IBAN GR 98 0110 1460 0000 1464 8016 526</w:t>
      </w:r>
    </w:p>
    <w:p w:rsidR="00E92BC2" w:rsidRDefault="00E92BC2" w:rsidP="00E92BC2">
      <w:pPr>
        <w:spacing w:after="0"/>
        <w:contextualSpacing/>
        <w:mirrorIndents/>
      </w:pPr>
      <w:r>
        <w:t>&gt;</w:t>
      </w:r>
    </w:p>
    <w:p w:rsidR="00E92BC2" w:rsidRDefault="00E92BC2" w:rsidP="00E92BC2">
      <w:pPr>
        <w:spacing w:after="0"/>
        <w:contextualSpacing/>
        <w:mirrorIndents/>
      </w:pPr>
      <w:r>
        <w:t>&gt;</w:t>
      </w:r>
    </w:p>
    <w:p w:rsidR="00E92BC2" w:rsidRDefault="00E92BC2" w:rsidP="00E92BC2">
      <w:pPr>
        <w:spacing w:after="0"/>
        <w:contextualSpacing/>
        <w:mirrorIndents/>
      </w:pPr>
      <w:r>
        <w:t>&gt; ·      EUROBANK- ERGASIAS A.E.</w:t>
      </w:r>
    </w:p>
    <w:p w:rsidR="00E92BC2" w:rsidRDefault="00E92BC2" w:rsidP="00E92BC2">
      <w:pPr>
        <w:spacing w:after="0"/>
        <w:contextualSpacing/>
        <w:mirrorIndents/>
      </w:pPr>
      <w:r>
        <w:t>&gt; ΑΡΙΘΜΟΣ ΛΟΓΑΡΙΑΣΜΟΥ: 0026.0025.43.0200882940</w:t>
      </w:r>
    </w:p>
    <w:p w:rsidR="00E92BC2" w:rsidRDefault="00E92BC2" w:rsidP="00E92BC2">
      <w:pPr>
        <w:spacing w:after="0"/>
        <w:contextualSpacing/>
        <w:mirrorIndents/>
      </w:pPr>
      <w:r>
        <w:t>&gt; ΙBAN GR 5402600250000430200882940</w:t>
      </w:r>
    </w:p>
    <w:p w:rsidR="00E92BC2" w:rsidRDefault="00E92BC2" w:rsidP="00E92BC2">
      <w:pPr>
        <w:spacing w:after="0"/>
        <w:contextualSpacing/>
        <w:mirrorIndents/>
      </w:pPr>
      <w:r>
        <w:t>&gt;</w:t>
      </w:r>
    </w:p>
    <w:p w:rsidR="00E92BC2" w:rsidRDefault="00E92BC2" w:rsidP="00E92BC2">
      <w:pPr>
        <w:spacing w:after="0"/>
        <w:contextualSpacing/>
        <w:mirrorIndents/>
      </w:pPr>
      <w:r>
        <w:t>&gt;</w:t>
      </w:r>
    </w:p>
    <w:p w:rsidR="00E92BC2" w:rsidRDefault="00E92BC2" w:rsidP="00E92BC2">
      <w:pPr>
        <w:spacing w:after="0"/>
        <w:contextualSpacing/>
        <w:mirrorIndents/>
      </w:pPr>
      <w:r>
        <w:t>&gt; ·      ΠΕΙΡΑΙΩΣ A.E.</w:t>
      </w:r>
    </w:p>
    <w:p w:rsidR="00E92BC2" w:rsidRDefault="00E92BC2" w:rsidP="00E92BC2">
      <w:pPr>
        <w:spacing w:after="0"/>
        <w:contextualSpacing/>
        <w:mirrorIndents/>
      </w:pPr>
      <w:r>
        <w:t>&gt; ΑΡΙΘΜΟΣ ΛΟΓΑΡΙΑΣΜΟΥ: 5049-072364-535</w:t>
      </w:r>
    </w:p>
    <w:p w:rsidR="00E92BC2" w:rsidRDefault="00E92BC2" w:rsidP="00E92BC2">
      <w:pPr>
        <w:spacing w:after="0"/>
        <w:contextualSpacing/>
        <w:mirrorIndents/>
      </w:pPr>
      <w:r>
        <w:t>&gt; IBAN GR22 0172 0490 0050 4907 2364 535</w:t>
      </w:r>
    </w:p>
    <w:p w:rsidR="00E92BC2" w:rsidRDefault="00E92BC2" w:rsidP="00E92BC2">
      <w:pPr>
        <w:spacing w:after="0"/>
        <w:contextualSpacing/>
        <w:mirrorIndents/>
      </w:pPr>
      <w:r>
        <w:t>&gt;</w:t>
      </w:r>
    </w:p>
    <w:p w:rsidR="00E92BC2" w:rsidRDefault="00E92BC2" w:rsidP="00E92BC2">
      <w:pPr>
        <w:spacing w:after="0"/>
        <w:contextualSpacing/>
        <w:mirrorIndents/>
      </w:pPr>
      <w:r>
        <w:t>&gt;</w:t>
      </w:r>
    </w:p>
    <w:p w:rsidR="00E92BC2" w:rsidRDefault="00E92BC2" w:rsidP="00E92BC2">
      <w:pPr>
        <w:spacing w:after="0"/>
        <w:contextualSpacing/>
        <w:mirrorIndents/>
      </w:pPr>
      <w:r>
        <w:t>&gt; Βίκυ Μακρυγιάννη</w:t>
      </w:r>
    </w:p>
    <w:p w:rsidR="00E92BC2" w:rsidRDefault="00E92BC2" w:rsidP="00E92BC2">
      <w:pPr>
        <w:spacing w:after="0"/>
        <w:contextualSpacing/>
        <w:mirrorIndents/>
      </w:pPr>
      <w:r>
        <w:t xml:space="preserve">&gt; </w:t>
      </w:r>
      <w:proofErr w:type="spellStart"/>
      <w:r>
        <w:t>Associate</w:t>
      </w:r>
      <w:proofErr w:type="spellEnd"/>
      <w:r>
        <w:t xml:space="preserve"> </w:t>
      </w:r>
      <w:proofErr w:type="spellStart"/>
      <w:r>
        <w:t>Advisor</w:t>
      </w:r>
      <w:proofErr w:type="spellEnd"/>
      <w:r>
        <w:t xml:space="preserve"> - </w:t>
      </w:r>
      <w:proofErr w:type="spellStart"/>
      <w:r>
        <w:t>ExportReady</w:t>
      </w:r>
      <w:proofErr w:type="spellEnd"/>
    </w:p>
    <w:p w:rsidR="00E92BC2" w:rsidRDefault="00E92BC2" w:rsidP="00E92BC2">
      <w:pPr>
        <w:spacing w:after="0"/>
        <w:contextualSpacing/>
        <w:mirrorIndents/>
      </w:pPr>
      <w:r>
        <w:t>&gt; Τομέας Βιομηχανίας, Αναπτυξιακών Πολιτικών και Δικτύων</w:t>
      </w:r>
    </w:p>
    <w:p w:rsidR="00E92BC2" w:rsidRDefault="00E92BC2" w:rsidP="00E92BC2">
      <w:pPr>
        <w:spacing w:after="0"/>
        <w:contextualSpacing/>
        <w:mirrorIndents/>
      </w:pPr>
      <w:r>
        <w:t>&gt; [cid:image002.jpg@01D09E00.D4469B10]</w:t>
      </w:r>
    </w:p>
    <w:p w:rsidR="00E92BC2" w:rsidRDefault="00E92BC2" w:rsidP="00E92BC2">
      <w:pPr>
        <w:spacing w:after="0"/>
        <w:contextualSpacing/>
        <w:mirrorIndents/>
      </w:pPr>
      <w:r>
        <w:t>&gt; ΣΕΒ σύνδεσμος επιχειρήσεων και βιομηχανιών</w:t>
      </w:r>
    </w:p>
    <w:p w:rsidR="00E92BC2" w:rsidRDefault="00E92BC2" w:rsidP="00E92BC2">
      <w:pPr>
        <w:spacing w:after="0"/>
        <w:contextualSpacing/>
        <w:mirrorIndents/>
      </w:pPr>
      <w:r>
        <w:t>&gt; Ξενοφώντος 5, 105 57 Αθήνα</w:t>
      </w:r>
    </w:p>
    <w:p w:rsidR="00E92BC2" w:rsidRPr="00E92BC2" w:rsidRDefault="00E92BC2" w:rsidP="00E92BC2">
      <w:pPr>
        <w:spacing w:after="0"/>
        <w:contextualSpacing/>
        <w:mirrorIndents/>
        <w:rPr>
          <w:lang w:val="en-US"/>
        </w:rPr>
      </w:pPr>
      <w:r w:rsidRPr="00E92BC2">
        <w:rPr>
          <w:lang w:val="en-US"/>
        </w:rPr>
        <w:t xml:space="preserve">&gt; </w:t>
      </w:r>
      <w:r>
        <w:t>Τ</w:t>
      </w:r>
      <w:r w:rsidRPr="00E92BC2">
        <w:rPr>
          <w:lang w:val="en-US"/>
        </w:rPr>
        <w:t>: 211 5006 121, 211 5006 000</w:t>
      </w:r>
    </w:p>
    <w:p w:rsidR="00E92BC2" w:rsidRPr="00E92BC2" w:rsidRDefault="00E92BC2" w:rsidP="00E92BC2">
      <w:pPr>
        <w:spacing w:after="0"/>
        <w:contextualSpacing/>
        <w:mirrorIndents/>
        <w:rPr>
          <w:lang w:val="en-US"/>
        </w:rPr>
      </w:pPr>
      <w:r w:rsidRPr="00E92BC2">
        <w:rPr>
          <w:lang w:val="en-US"/>
        </w:rPr>
        <w:t>&gt; F: 210 3222 929</w:t>
      </w:r>
    </w:p>
    <w:p w:rsidR="00E92BC2" w:rsidRPr="00E92BC2" w:rsidRDefault="00E92BC2" w:rsidP="00E92BC2">
      <w:pPr>
        <w:spacing w:after="0"/>
        <w:contextualSpacing/>
        <w:mirrorIndents/>
        <w:rPr>
          <w:lang w:val="en-US"/>
        </w:rPr>
      </w:pPr>
      <w:r w:rsidRPr="00E92BC2">
        <w:rPr>
          <w:lang w:val="en-US"/>
        </w:rPr>
        <w:t xml:space="preserve">&gt; E: vmakrigianni@sev.org.gr&lt;mailto:vmakrigianni@sev.org.gr&gt; • </w:t>
      </w:r>
    </w:p>
    <w:p w:rsidR="00E92BC2" w:rsidRPr="00E92BC2" w:rsidRDefault="00E92BC2" w:rsidP="00E92BC2">
      <w:pPr>
        <w:spacing w:after="0"/>
        <w:contextualSpacing/>
        <w:mirrorIndents/>
        <w:rPr>
          <w:lang w:val="en-US"/>
        </w:rPr>
      </w:pPr>
      <w:r w:rsidRPr="00E92BC2">
        <w:rPr>
          <w:lang w:val="en-US"/>
        </w:rPr>
        <w:t>&gt; www.sev.org.gr&lt;http://www.sev.org.gr/&gt;</w:t>
      </w:r>
    </w:p>
    <w:p w:rsidR="00E92BC2" w:rsidRPr="00E92BC2" w:rsidRDefault="00E92BC2" w:rsidP="00E92BC2">
      <w:pPr>
        <w:spacing w:after="0"/>
        <w:contextualSpacing/>
        <w:mirrorIndents/>
        <w:rPr>
          <w:lang w:val="en-US"/>
        </w:rPr>
      </w:pPr>
      <w:proofErr w:type="gramStart"/>
      <w:r>
        <w:rPr>
          <w:lang w:val="en-US"/>
        </w:rPr>
        <w:t xml:space="preserve">&gt; </w:t>
      </w:r>
      <w:r w:rsidRPr="00E92BC2">
        <w:rPr>
          <w:lang w:val="en-US"/>
        </w:rPr>
        <w:t xml:space="preserve"> Please</w:t>
      </w:r>
      <w:proofErr w:type="gramEnd"/>
      <w:r w:rsidRPr="00E92BC2">
        <w:rPr>
          <w:lang w:val="en-US"/>
        </w:rPr>
        <w:t xml:space="preserve"> consider the environment before printing this e-mail.</w:t>
      </w:r>
    </w:p>
    <w:p w:rsidR="00E92BC2" w:rsidRDefault="00E92BC2" w:rsidP="00E92BC2">
      <w:pPr>
        <w:spacing w:after="0"/>
        <w:contextualSpacing/>
        <w:mirrorIndents/>
      </w:pPr>
      <w:r>
        <w:t xml:space="preserve">&gt; Ακολουθήστε μας στα Μέσα Κοινωνικής Δικτύωσης: </w:t>
      </w:r>
    </w:p>
    <w:p w:rsidR="00E92BC2" w:rsidRDefault="00E92BC2" w:rsidP="00E92BC2">
      <w:pPr>
        <w:spacing w:after="0"/>
        <w:contextualSpacing/>
        <w:mirrorIndents/>
      </w:pPr>
      <w:r>
        <w:t xml:space="preserve">&gt; [cid:image007.png@01D1707A.1164BA30] </w:t>
      </w:r>
    </w:p>
    <w:p w:rsidR="00644FD2" w:rsidRDefault="00E92BC2" w:rsidP="00E92BC2">
      <w:pPr>
        <w:spacing w:after="0"/>
        <w:contextualSpacing/>
        <w:mirrorIndents/>
      </w:pPr>
      <w:r>
        <w:t>&gt; &lt;https://www.linkedin.com/company/sev-hellenic-federation-of-enteprises?trk=tyah&amp;trkInfo=tarI</w:t>
      </w:r>
      <w:bookmarkStart w:id="0" w:name="_GoBack"/>
      <w:bookmarkEnd w:id="0"/>
      <w:r>
        <w:t>d:1455633022674,tas:sev+hell,idx:1-1-1&gt;</w:t>
      </w:r>
    </w:p>
    <w:sectPr w:rsidR="00644FD2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2BC2"/>
    <w:rsid w:val="00644FD2"/>
    <w:rsid w:val="00E92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882</Words>
  <Characters>4763</Characters>
  <Application>Microsoft Office Word</Application>
  <DocSecurity>0</DocSecurity>
  <Lines>39</Lines>
  <Paragraphs>11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George</dc:creator>
  <cp:lastModifiedBy>George</cp:lastModifiedBy>
  <cp:revision>1</cp:revision>
  <dcterms:created xsi:type="dcterms:W3CDTF">2018-03-04T17:15:00Z</dcterms:created>
  <dcterms:modified xsi:type="dcterms:W3CDTF">2018-03-04T17:20:00Z</dcterms:modified>
</cp:coreProperties>
</file>