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5C" w:rsidRPr="002A0D5C" w:rsidRDefault="002A0D5C" w:rsidP="002A0D5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Σκοπός της διοργάνωσης είναι να φέρει 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face</w:t>
      </w:r>
      <w:proofErr w:type="spellEnd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 xml:space="preserve"> 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to</w:t>
      </w:r>
      <w:proofErr w:type="spellEnd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 xml:space="preserve"> 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face</w:t>
      </w:r>
      <w:proofErr w:type="spellEnd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 τα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Ηλεκτρονικά Καταστήματα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με τον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τελικό καταναλωτή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ενισχύοντας έτσι την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αξιοπιστία του Ηλεκτρονικού Εμπορίου στην Ελλάδα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 xml:space="preserve"> και είναι μια ευκαιρία για ενημέρωση σε σχέση με </w:t>
      </w:r>
      <w:proofErr w:type="spellStart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τους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εξελιγμένους</w:t>
      </w:r>
      <w:proofErr w:type="spellEnd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 xml:space="preserve"> τρόπους ηλεκτρονικών </w:t>
      </w:r>
      <w:proofErr w:type="spellStart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πληρωμώ</w:t>
      </w:r>
      <w:bookmarkStart w:id="0" w:name="_GoBack"/>
      <w:bookmarkEnd w:id="0"/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ν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και</w:t>
      </w:r>
      <w:proofErr w:type="spellEnd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 </w:t>
      </w:r>
      <w:r w:rsidRPr="002A0D5C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l-GR"/>
        </w:rPr>
        <w:t>παραλαβής προϊόντων</w:t>
      </w: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.</w:t>
      </w:r>
    </w:p>
    <w:p w:rsidR="002A0D5C" w:rsidRPr="002A0D5C" w:rsidRDefault="002A0D5C" w:rsidP="002A0D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Επιπλέον μπορεί να αποτελέσει έναν </w:t>
      </w:r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>εναλλακτικό τρόπο αύξησης του τζίρου</w:t>
      </w:r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 για τα Ηλεκτρονικά Καταστήματα και </w:t>
      </w:r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 xml:space="preserve">επιπλέον </w:t>
      </w:r>
      <w:proofErr w:type="spellStart"/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>αναγνωρισιμότητα</w:t>
      </w:r>
      <w:proofErr w:type="spellEnd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 για το πιο </w:t>
      </w:r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 xml:space="preserve">σημαντικό περιουσιακό στοιχείο, το </w:t>
      </w:r>
      <w:proofErr w:type="spellStart"/>
      <w:r w:rsidRPr="002A0D5C">
        <w:rPr>
          <w:rFonts w:ascii="Verdana" w:eastAsia="Times New Roman" w:hAnsi="Verdana" w:cs="Times New Roman"/>
          <w:b/>
          <w:bCs/>
          <w:color w:val="222222"/>
          <w:sz w:val="20"/>
          <w:szCs w:val="20"/>
          <w:shd w:val="clear" w:color="auto" w:fill="FFFFFF"/>
          <w:lang w:eastAsia="el-GR"/>
        </w:rPr>
        <w:t>brand</w:t>
      </w:r>
      <w:proofErr w:type="spellEnd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.</w:t>
      </w:r>
    </w:p>
    <w:p w:rsidR="002A0D5C" w:rsidRPr="002A0D5C" w:rsidRDefault="002A0D5C" w:rsidP="002A0D5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9"/>
          <w:szCs w:val="19"/>
          <w:lang w:eastAsia="el-GR"/>
        </w:rPr>
      </w:pPr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 xml:space="preserve">Πληροφορίες μπορείτε να βρείτε και στο </w:t>
      </w:r>
      <w:proofErr w:type="spellStart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site</w:t>
      </w:r>
      <w:proofErr w:type="spellEnd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 xml:space="preserve"> της έκθεσης στην </w:t>
      </w:r>
      <w:proofErr w:type="spellStart"/>
      <w:r w:rsidRPr="002A0D5C">
        <w:rPr>
          <w:rFonts w:ascii="Verdana" w:eastAsia="Times New Roman" w:hAnsi="Verdana" w:cs="Arial"/>
          <w:color w:val="000000"/>
          <w:sz w:val="20"/>
          <w:szCs w:val="20"/>
          <w:lang w:eastAsia="el-GR"/>
        </w:rPr>
        <w:t>διεύθυνση:</w:t>
      </w:r>
      <w:hyperlink r:id="rId5" w:tgtFrame="_blank" w:history="1"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https</w:t>
        </w:r>
        <w:proofErr w:type="spellEnd"/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://</w:t>
        </w:r>
        <w:proofErr w:type="spellStart"/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www.eshopsexpo.gr</w:t>
        </w:r>
        <w:proofErr w:type="spellEnd"/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eastAsia="el-GR"/>
          </w:rPr>
          <w:t>/</w:t>
        </w:r>
      </w:hyperlink>
    </w:p>
    <w:p w:rsidR="002A0D5C" w:rsidRPr="002A0D5C" w:rsidRDefault="002A0D5C" w:rsidP="002A0D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r w:rsidRPr="002A0D5C">
        <w:rPr>
          <w:rFonts w:ascii="Verdana" w:eastAsia="Times New Roman" w:hAnsi="Verdana" w:cs="Arial"/>
          <w:color w:val="222222"/>
          <w:sz w:val="20"/>
          <w:szCs w:val="20"/>
          <w:lang w:val="en-US" w:eastAsia="el-GR"/>
        </w:rPr>
        <w:t>Facebook page: </w:t>
      </w:r>
      <w:hyperlink r:id="rId6" w:tgtFrame="_blank" w:history="1">
        <w:r w:rsidRPr="002A0D5C">
          <w:rPr>
            <w:rFonts w:ascii="Verdana" w:eastAsia="Times New Roman" w:hAnsi="Verdana" w:cs="Arial"/>
            <w:color w:val="1155CC"/>
            <w:sz w:val="20"/>
            <w:szCs w:val="20"/>
            <w:u w:val="single"/>
            <w:lang w:val="en-US" w:eastAsia="el-GR"/>
          </w:rPr>
          <w:t>https://www.facebook.com/eshopsexpo/</w:t>
        </w:r>
      </w:hyperlink>
    </w:p>
    <w:p w:rsidR="002A0D5C" w:rsidRPr="002A0D5C" w:rsidRDefault="002A0D5C" w:rsidP="002A0D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</w:pPr>
      <w:r w:rsidRPr="002A0D5C">
        <w:rPr>
          <w:rFonts w:ascii="Arial" w:eastAsia="Times New Roman" w:hAnsi="Arial" w:cs="Arial"/>
          <w:color w:val="222222"/>
          <w:sz w:val="19"/>
          <w:szCs w:val="19"/>
          <w:lang w:val="en-US" w:eastAsia="el-GR"/>
        </w:rPr>
        <w:t> </w:t>
      </w:r>
    </w:p>
    <w:p w:rsidR="00651F9F" w:rsidRDefault="002A0D5C" w:rsidP="002A0D5C"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Για οποιαδήποτε πληροφορία παρακαλούμε καλέστε στο </w:t>
      </w:r>
      <w:hyperlink r:id="rId7" w:tgtFrame="_blank" w:history="1">
        <w:r w:rsidRPr="002A0D5C">
          <w:rPr>
            <w:rFonts w:ascii="Verdana" w:eastAsia="Times New Roman" w:hAnsi="Verdana" w:cs="Times New Roman"/>
            <w:color w:val="1155CC"/>
            <w:sz w:val="20"/>
            <w:szCs w:val="20"/>
            <w:u w:val="single"/>
            <w:shd w:val="clear" w:color="auto" w:fill="FFFFFF"/>
            <w:lang w:eastAsia="el-GR"/>
          </w:rPr>
          <w:t>210 9245577</w:t>
        </w:r>
      </w:hyperlink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 xml:space="preserve"> ή στείλτε </w:t>
      </w:r>
      <w:proofErr w:type="spellStart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mail</w:t>
      </w:r>
      <w:proofErr w:type="spellEnd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 xml:space="preserve"> </w:t>
      </w:r>
      <w:proofErr w:type="spellStart"/>
      <w:r w:rsidRPr="002A0D5C">
        <w:rPr>
          <w:rFonts w:ascii="Verdana" w:eastAsia="Times New Roman" w:hAnsi="Verdana" w:cs="Times New Roman"/>
          <w:color w:val="222222"/>
          <w:sz w:val="20"/>
          <w:szCs w:val="20"/>
          <w:shd w:val="clear" w:color="auto" w:fill="FFFFFF"/>
          <w:lang w:eastAsia="el-GR"/>
        </w:rPr>
        <w:t>στο:</w:t>
      </w:r>
      <w:hyperlink r:id="rId8" w:tgtFrame="_blank" w:history="1">
        <w:r w:rsidRPr="002A0D5C">
          <w:rPr>
            <w:rFonts w:ascii="Verdana" w:eastAsia="Times New Roman" w:hAnsi="Verdana" w:cs="Times New Roman"/>
            <w:color w:val="1155CC"/>
            <w:sz w:val="20"/>
            <w:szCs w:val="20"/>
            <w:u w:val="single"/>
            <w:shd w:val="clear" w:color="auto" w:fill="FFFFFF"/>
            <w:lang w:eastAsia="el-GR"/>
          </w:rPr>
          <w:t>info@verticom.gr</w:t>
        </w:r>
        <w:proofErr w:type="spellEnd"/>
      </w:hyperlink>
    </w:p>
    <w:sectPr w:rsidR="00651F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5C"/>
    <w:rsid w:val="0000752C"/>
    <w:rsid w:val="002A0D5C"/>
    <w:rsid w:val="0065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erticom.gr" TargetMode="External"/><Relationship Id="rId3" Type="http://schemas.openxmlformats.org/officeDocument/2006/relationships/settings" Target="settings.xml"/><Relationship Id="rId7" Type="http://schemas.openxmlformats.org/officeDocument/2006/relationships/hyperlink" Target="tel:21%200924%20557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facebook.com/eshopsexpo/" TargetMode="External"/><Relationship Id="rId5" Type="http://schemas.openxmlformats.org/officeDocument/2006/relationships/hyperlink" Target="https://www.eshopsexpo.g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2</cp:revision>
  <dcterms:created xsi:type="dcterms:W3CDTF">2018-03-21T19:33:00Z</dcterms:created>
  <dcterms:modified xsi:type="dcterms:W3CDTF">2018-03-21T19:33:00Z</dcterms:modified>
</cp:coreProperties>
</file>