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FD5" w:rsidRPr="0045708E" w:rsidRDefault="00354FD5" w:rsidP="00354FD5">
      <w:pPr>
        <w:jc w:val="center"/>
        <w:rPr>
          <w:b/>
          <w:color w:val="000080"/>
          <w:sz w:val="30"/>
          <w:szCs w:val="30"/>
          <w:lang w:val="el-GR"/>
        </w:rPr>
      </w:pPr>
      <w:r w:rsidRPr="00354FD5">
        <w:rPr>
          <w:b/>
          <w:color w:val="000080"/>
          <w:sz w:val="30"/>
          <w:szCs w:val="30"/>
          <w:lang w:val="el-GR"/>
        </w:rPr>
        <w:t>ΕΛΛΗΝΙΚΗ ΠΡΕΣΒΕΙΑ ΣΤΗ ΣΕΟΥΛ</w:t>
      </w:r>
    </w:p>
    <w:p w:rsidR="00354FD5" w:rsidRPr="00354FD5" w:rsidRDefault="00354FD5" w:rsidP="00354FD5">
      <w:pPr>
        <w:jc w:val="center"/>
        <w:rPr>
          <w:b/>
          <w:color w:val="000080"/>
          <w:lang w:val="el-GR"/>
        </w:rPr>
      </w:pPr>
      <w:r w:rsidRPr="00354FD5">
        <w:rPr>
          <w:b/>
          <w:color w:val="000080"/>
          <w:lang w:val="el-GR"/>
        </w:rPr>
        <w:t>ΓΡΑΦΕΙΟ ΟΙΚΟΝΟΜΙΚΩΝ &amp; ΕΜΠΟΡΙΚΩΝ ΥΠΟΘΕΣΕΩΝ</w:t>
      </w:r>
    </w:p>
    <w:p w:rsidR="00354FD5" w:rsidRPr="00993BCC" w:rsidRDefault="00354FD5" w:rsidP="00354FD5">
      <w:pPr>
        <w:jc w:val="center"/>
        <w:rPr>
          <w:b/>
          <w:color w:val="000080"/>
          <w:sz w:val="18"/>
          <w:szCs w:val="18"/>
        </w:rPr>
      </w:pPr>
      <w:r w:rsidRPr="0045708E">
        <w:rPr>
          <w:b/>
          <w:color w:val="000080"/>
          <w:sz w:val="18"/>
          <w:szCs w:val="18"/>
        </w:rPr>
        <w:t>Rm</w:t>
      </w:r>
      <w:r w:rsidRPr="00993BCC">
        <w:rPr>
          <w:b/>
          <w:color w:val="000080"/>
          <w:sz w:val="18"/>
          <w:szCs w:val="18"/>
        </w:rPr>
        <w:t xml:space="preserve"> 2511, </w:t>
      </w:r>
      <w:r w:rsidRPr="0045708E">
        <w:rPr>
          <w:b/>
          <w:color w:val="000080"/>
          <w:sz w:val="18"/>
          <w:szCs w:val="18"/>
        </w:rPr>
        <w:t>Janggyo</w:t>
      </w:r>
      <w:r w:rsidRPr="00993BCC">
        <w:rPr>
          <w:b/>
          <w:color w:val="000080"/>
          <w:sz w:val="18"/>
          <w:szCs w:val="18"/>
        </w:rPr>
        <w:t xml:space="preserve"> </w:t>
      </w:r>
      <w:r w:rsidRPr="0045708E">
        <w:rPr>
          <w:b/>
          <w:color w:val="000080"/>
          <w:sz w:val="18"/>
          <w:szCs w:val="18"/>
        </w:rPr>
        <w:t>Bldg</w:t>
      </w:r>
      <w:r w:rsidRPr="00993BCC">
        <w:rPr>
          <w:b/>
          <w:color w:val="000080"/>
          <w:sz w:val="18"/>
          <w:szCs w:val="18"/>
        </w:rPr>
        <w:t xml:space="preserve">, </w:t>
      </w:r>
      <w:r w:rsidRPr="0045708E">
        <w:rPr>
          <w:b/>
          <w:color w:val="000080"/>
          <w:sz w:val="18"/>
          <w:szCs w:val="18"/>
        </w:rPr>
        <w:t>Janggyo</w:t>
      </w:r>
      <w:r w:rsidRPr="00993BCC">
        <w:rPr>
          <w:b/>
          <w:color w:val="000080"/>
          <w:sz w:val="18"/>
          <w:szCs w:val="18"/>
        </w:rPr>
        <w:t>-</w:t>
      </w:r>
      <w:r w:rsidRPr="0045708E">
        <w:rPr>
          <w:b/>
          <w:color w:val="000080"/>
          <w:sz w:val="18"/>
          <w:szCs w:val="18"/>
        </w:rPr>
        <w:t>dong</w:t>
      </w:r>
      <w:r w:rsidRPr="00993BCC">
        <w:rPr>
          <w:b/>
          <w:color w:val="000080"/>
          <w:sz w:val="18"/>
          <w:szCs w:val="18"/>
        </w:rPr>
        <w:t xml:space="preserve"> 1, </w:t>
      </w:r>
      <w:r w:rsidRPr="0045708E">
        <w:rPr>
          <w:b/>
          <w:color w:val="000080"/>
          <w:sz w:val="18"/>
          <w:szCs w:val="18"/>
        </w:rPr>
        <w:t>Chung</w:t>
      </w:r>
      <w:r w:rsidRPr="00993BCC">
        <w:rPr>
          <w:b/>
          <w:color w:val="000080"/>
          <w:sz w:val="18"/>
          <w:szCs w:val="18"/>
        </w:rPr>
        <w:t>-</w:t>
      </w:r>
      <w:r w:rsidRPr="0045708E">
        <w:rPr>
          <w:b/>
          <w:color w:val="000080"/>
          <w:sz w:val="18"/>
          <w:szCs w:val="18"/>
        </w:rPr>
        <w:t>ku</w:t>
      </w:r>
      <w:r w:rsidRPr="00993BCC">
        <w:rPr>
          <w:b/>
          <w:color w:val="000080"/>
          <w:sz w:val="18"/>
          <w:szCs w:val="18"/>
        </w:rPr>
        <w:t xml:space="preserve">, </w:t>
      </w:r>
      <w:smartTag w:uri="urn:schemas-microsoft-com:office:smarttags" w:element="City">
        <w:r w:rsidRPr="0045708E">
          <w:rPr>
            <w:b/>
            <w:color w:val="000080"/>
            <w:sz w:val="18"/>
            <w:szCs w:val="18"/>
          </w:rPr>
          <w:t>Seoul</w:t>
        </w:r>
      </w:smartTag>
      <w:r w:rsidRPr="00993BCC">
        <w:rPr>
          <w:b/>
          <w:color w:val="000080"/>
          <w:sz w:val="18"/>
          <w:szCs w:val="18"/>
        </w:rPr>
        <w:t xml:space="preserve">, </w:t>
      </w:r>
      <w:smartTag w:uri="urn:schemas-microsoft-com:office:smarttags" w:element="country-region">
        <w:r w:rsidRPr="0045708E">
          <w:rPr>
            <w:b/>
            <w:color w:val="000080"/>
            <w:sz w:val="18"/>
            <w:szCs w:val="18"/>
          </w:rPr>
          <w:t>Korea</w:t>
        </w:r>
      </w:smartTag>
      <w:r w:rsidRPr="00993BCC">
        <w:rPr>
          <w:b/>
          <w:color w:val="000080"/>
          <w:sz w:val="18"/>
          <w:szCs w:val="18"/>
        </w:rPr>
        <w:t xml:space="preserve"> 100-760</w:t>
      </w:r>
    </w:p>
    <w:p w:rsidR="00354FD5" w:rsidRPr="0045708E" w:rsidRDefault="00354FD5" w:rsidP="00354FD5">
      <w:pPr>
        <w:jc w:val="center"/>
        <w:rPr>
          <w:b/>
          <w:color w:val="000080"/>
          <w:sz w:val="18"/>
          <w:szCs w:val="18"/>
        </w:rPr>
      </w:pPr>
      <w:r w:rsidRPr="0045708E">
        <w:rPr>
          <w:b/>
          <w:color w:val="000080"/>
          <w:sz w:val="18"/>
          <w:szCs w:val="18"/>
          <w:lang w:val="el-GR"/>
        </w:rPr>
        <w:t>Τηλ</w:t>
      </w:r>
      <w:r w:rsidRPr="0045708E">
        <w:rPr>
          <w:b/>
          <w:color w:val="000080"/>
          <w:sz w:val="18"/>
          <w:szCs w:val="18"/>
        </w:rPr>
        <w:t>: +82-2-754-8292, Fax: +82-2-754-8293</w:t>
      </w:r>
    </w:p>
    <w:p w:rsidR="00354FD5" w:rsidRPr="00BB5611" w:rsidRDefault="00354FD5" w:rsidP="00354FD5">
      <w:pPr>
        <w:jc w:val="center"/>
        <w:rPr>
          <w:b/>
          <w:color w:val="000080"/>
          <w:sz w:val="18"/>
          <w:szCs w:val="18"/>
        </w:rPr>
      </w:pPr>
      <w:r w:rsidRPr="0045708E">
        <w:rPr>
          <w:b/>
          <w:color w:val="000080"/>
          <w:sz w:val="18"/>
          <w:szCs w:val="18"/>
        </w:rPr>
        <w:t>E-mail</w:t>
      </w:r>
      <w:r>
        <w:rPr>
          <w:b/>
          <w:color w:val="000080"/>
          <w:sz w:val="18"/>
          <w:szCs w:val="18"/>
        </w:rPr>
        <w:t xml:space="preserve">: </w:t>
      </w:r>
      <w:smartTag w:uri="urn:schemas-microsoft-com:office:smarttags" w:element="PersonName">
        <w:r w:rsidRPr="00BB5611">
          <w:rPr>
            <w:b/>
            <w:color w:val="000080"/>
            <w:sz w:val="18"/>
            <w:szCs w:val="18"/>
          </w:rPr>
          <w:t>ecocom-seoul@mfa.gr</w:t>
        </w:r>
      </w:smartTag>
    </w:p>
    <w:p w:rsidR="006E7556" w:rsidRPr="00287E18" w:rsidRDefault="006E7556" w:rsidP="00F65A21">
      <w:pPr>
        <w:ind w:leftChars="2300" w:left="5520" w:firstLineChars="100" w:firstLine="240"/>
        <w:jc w:val="both"/>
        <w:rPr>
          <w:rFonts w:asciiTheme="minorHAnsi" w:hAnsiTheme="minorHAnsi"/>
          <w:color w:val="auto"/>
          <w:lang w:val="el-GR"/>
        </w:rPr>
      </w:pPr>
      <w:r w:rsidRPr="00287E18">
        <w:rPr>
          <w:rFonts w:asciiTheme="minorHAnsi" w:hAnsiTheme="minorHAnsi"/>
          <w:color w:val="auto"/>
          <w:lang w:val="el-GR"/>
        </w:rPr>
        <w:t>Σεούλ</w:t>
      </w:r>
      <w:r w:rsidR="00017C5A" w:rsidRPr="00287E18">
        <w:rPr>
          <w:rFonts w:asciiTheme="minorHAnsi" w:hAnsiTheme="minorHAnsi"/>
          <w:color w:val="auto"/>
          <w:lang w:val="el-GR"/>
        </w:rPr>
        <w:t xml:space="preserve"> </w:t>
      </w:r>
      <w:r w:rsidR="00627902" w:rsidRPr="00287E18">
        <w:rPr>
          <w:rFonts w:asciiTheme="minorHAnsi" w:hAnsiTheme="minorHAnsi"/>
          <w:color w:val="auto"/>
          <w:lang w:val="el-GR"/>
        </w:rPr>
        <w:t>28</w:t>
      </w:r>
      <w:r w:rsidRPr="00287E18">
        <w:rPr>
          <w:rFonts w:asciiTheme="minorHAnsi" w:hAnsiTheme="minorHAnsi"/>
          <w:color w:val="auto"/>
          <w:lang w:val="el-GR"/>
        </w:rPr>
        <w:t>-</w:t>
      </w:r>
      <w:r w:rsidR="002F0CFE" w:rsidRPr="00287E18">
        <w:rPr>
          <w:rFonts w:asciiTheme="minorHAnsi" w:hAnsiTheme="minorHAnsi"/>
          <w:color w:val="auto"/>
          <w:lang w:val="el-GR"/>
        </w:rPr>
        <w:t>6</w:t>
      </w:r>
      <w:r w:rsidR="007B521B" w:rsidRPr="00287E18">
        <w:rPr>
          <w:rFonts w:asciiTheme="minorHAnsi" w:hAnsiTheme="minorHAnsi"/>
          <w:color w:val="auto"/>
          <w:lang w:val="el-GR"/>
        </w:rPr>
        <w:t>-2016</w:t>
      </w:r>
    </w:p>
    <w:p w:rsidR="006E7556" w:rsidRPr="00287E18" w:rsidRDefault="006E7556" w:rsidP="006E7556">
      <w:pPr>
        <w:ind w:leftChars="1475" w:left="3540" w:firstLineChars="100" w:firstLine="240"/>
        <w:jc w:val="both"/>
        <w:rPr>
          <w:rFonts w:asciiTheme="minorHAnsi" w:hAnsiTheme="minorHAnsi"/>
          <w:color w:val="auto"/>
          <w:lang w:val="el-GR"/>
        </w:rPr>
      </w:pPr>
      <w:r w:rsidRPr="00287E18">
        <w:rPr>
          <w:rFonts w:asciiTheme="minorHAnsi" w:hAnsiTheme="minorHAnsi"/>
          <w:color w:val="auto"/>
          <w:lang w:val="el-GR"/>
        </w:rPr>
        <w:tab/>
      </w:r>
      <w:r w:rsidRPr="00287E18">
        <w:rPr>
          <w:rFonts w:asciiTheme="minorHAnsi" w:hAnsiTheme="minorHAnsi"/>
          <w:color w:val="auto"/>
          <w:lang w:val="el-GR"/>
        </w:rPr>
        <w:tab/>
      </w:r>
      <w:r w:rsidRPr="00287E18">
        <w:rPr>
          <w:rFonts w:asciiTheme="minorHAnsi" w:hAnsiTheme="minorHAnsi"/>
          <w:color w:val="auto"/>
          <w:lang w:val="el-GR"/>
        </w:rPr>
        <w:tab/>
        <w:t>Αρ. Πρωτ. Φ</w:t>
      </w:r>
      <w:r w:rsidR="007B521B" w:rsidRPr="00287E18">
        <w:rPr>
          <w:rFonts w:asciiTheme="minorHAnsi" w:hAnsiTheme="minorHAnsi"/>
          <w:color w:val="auto"/>
          <w:lang w:val="el-GR"/>
        </w:rPr>
        <w:t>.8200</w:t>
      </w:r>
      <w:r w:rsidR="00EB6479" w:rsidRPr="00287E18">
        <w:rPr>
          <w:rFonts w:asciiTheme="minorHAnsi" w:hAnsiTheme="minorHAnsi"/>
          <w:color w:val="auto"/>
          <w:lang w:val="el-GR"/>
        </w:rPr>
        <w:t xml:space="preserve">/ΑΣ </w:t>
      </w:r>
      <w:r w:rsidR="00627902" w:rsidRPr="00287E18">
        <w:rPr>
          <w:rFonts w:asciiTheme="minorHAnsi" w:hAnsiTheme="minorHAnsi"/>
          <w:color w:val="auto"/>
          <w:lang w:val="el-GR"/>
        </w:rPr>
        <w:t>359</w:t>
      </w:r>
    </w:p>
    <w:p w:rsidR="00627902" w:rsidRPr="00287E18" w:rsidRDefault="00627902" w:rsidP="006E7556">
      <w:pPr>
        <w:ind w:leftChars="1475" w:left="3540" w:firstLineChars="100" w:firstLine="240"/>
        <w:jc w:val="both"/>
        <w:rPr>
          <w:rFonts w:asciiTheme="minorHAnsi" w:hAnsiTheme="minorHAnsi"/>
          <w:color w:val="auto"/>
          <w:lang w:val="el-GR"/>
        </w:rPr>
      </w:pPr>
    </w:p>
    <w:p w:rsidR="00627902" w:rsidRPr="00287E18" w:rsidRDefault="00627902" w:rsidP="00627902">
      <w:pPr>
        <w:jc w:val="center"/>
        <w:rPr>
          <w:rFonts w:asciiTheme="minorHAnsi" w:hAnsiTheme="minorHAnsi"/>
          <w:b/>
          <w:color w:val="auto"/>
          <w:sz w:val="28"/>
          <w:szCs w:val="28"/>
          <w:u w:val="single"/>
          <w:lang w:val="el-GR"/>
        </w:rPr>
      </w:pPr>
      <w:r w:rsidRPr="00287E18">
        <w:rPr>
          <w:rFonts w:asciiTheme="minorHAnsi" w:hAnsiTheme="minorHAnsi"/>
          <w:b/>
          <w:color w:val="auto"/>
          <w:sz w:val="28"/>
          <w:szCs w:val="28"/>
          <w:u w:val="single"/>
          <w:lang w:val="el-GR"/>
        </w:rPr>
        <w:t>ΑΝΑΚΟΙΝΩΣΗ</w:t>
      </w:r>
    </w:p>
    <w:p w:rsidR="00652C07" w:rsidRPr="00287E18" w:rsidRDefault="00652C07" w:rsidP="00180584">
      <w:pPr>
        <w:ind w:leftChars="1475" w:left="3540"/>
        <w:jc w:val="both"/>
        <w:rPr>
          <w:rFonts w:asciiTheme="minorHAnsi" w:hAnsiTheme="minorHAnsi"/>
          <w:color w:val="auto"/>
          <w:lang w:val="el-GR"/>
        </w:rPr>
      </w:pPr>
    </w:p>
    <w:p w:rsidR="007B521B" w:rsidRPr="00287E18" w:rsidRDefault="007B521B" w:rsidP="007B521B">
      <w:pPr>
        <w:rPr>
          <w:rFonts w:asciiTheme="minorHAnsi" w:eastAsia="SimSun" w:hAnsiTheme="minorHAnsi"/>
          <w:color w:val="auto"/>
          <w:lang w:val="el-GR" w:eastAsia="zh-CN"/>
        </w:rPr>
      </w:pPr>
      <w:r w:rsidRPr="00287E18">
        <w:rPr>
          <w:rFonts w:asciiTheme="minorHAnsi" w:eastAsia="SimSun" w:hAnsiTheme="minorHAnsi"/>
          <w:color w:val="auto"/>
          <w:lang w:val="el-GR" w:eastAsia="zh-CN"/>
        </w:rPr>
        <w:t> </w:t>
      </w:r>
    </w:p>
    <w:p w:rsidR="00627902" w:rsidRPr="00287E18" w:rsidRDefault="007B521B" w:rsidP="003E117F">
      <w:pPr>
        <w:rPr>
          <w:rFonts w:asciiTheme="minorHAnsi" w:eastAsia="SimSun" w:hAnsiTheme="minorHAnsi"/>
          <w:color w:val="auto"/>
          <w:lang w:val="el-GR" w:eastAsia="zh-CN"/>
        </w:rPr>
      </w:pPr>
      <w:r w:rsidRPr="00287E18">
        <w:rPr>
          <w:rFonts w:asciiTheme="minorHAnsi" w:eastAsia="SimSun" w:hAnsiTheme="minorHAnsi"/>
          <w:color w:val="auto"/>
          <w:lang w:val="el-GR" w:eastAsia="zh-CN"/>
        </w:rPr>
        <w:t> </w:t>
      </w:r>
      <w:r w:rsidR="003E117F" w:rsidRPr="00287E18">
        <w:rPr>
          <w:rFonts w:asciiTheme="minorHAnsi" w:eastAsia="SimSun" w:hAnsiTheme="minorHAnsi"/>
          <w:color w:val="auto"/>
          <w:lang w:val="el-GR" w:eastAsia="zh-CN"/>
        </w:rPr>
        <w:t xml:space="preserve">Θέμα:   </w:t>
      </w:r>
      <w:r w:rsidR="00627902" w:rsidRPr="00287E18">
        <w:rPr>
          <w:rFonts w:asciiTheme="minorHAnsi" w:eastAsia="SimSun" w:hAnsiTheme="minorHAnsi"/>
          <w:color w:val="auto"/>
          <w:lang w:val="el-GR" w:eastAsia="zh-CN"/>
        </w:rPr>
        <w:t xml:space="preserve">Νέοι κανονισμοί για την εισαγωγή γαλακτοκομικών προϊόντων </w:t>
      </w:r>
    </w:p>
    <w:p w:rsidR="007B521B" w:rsidRPr="00287E18" w:rsidRDefault="00627902" w:rsidP="00627902">
      <w:pPr>
        <w:ind w:firstLine="720"/>
        <w:rPr>
          <w:rFonts w:asciiTheme="minorHAnsi" w:eastAsia="SimSun" w:hAnsiTheme="minorHAnsi"/>
          <w:color w:val="auto"/>
          <w:lang w:val="el-GR" w:eastAsia="zh-CN"/>
        </w:rPr>
      </w:pPr>
      <w:r w:rsidRPr="00287E18">
        <w:rPr>
          <w:rFonts w:asciiTheme="minorHAnsi" w:eastAsia="SimSun" w:hAnsiTheme="minorHAnsi"/>
          <w:color w:val="auto"/>
          <w:lang w:val="el-GR" w:eastAsia="zh-CN"/>
        </w:rPr>
        <w:t>στη Νότια Κορεά</w:t>
      </w:r>
    </w:p>
    <w:p w:rsidR="007B521B" w:rsidRPr="00287E18" w:rsidRDefault="007B521B" w:rsidP="007B521B">
      <w:pPr>
        <w:rPr>
          <w:rFonts w:asciiTheme="minorHAnsi" w:eastAsia="SimSun" w:hAnsiTheme="minorHAnsi"/>
          <w:i/>
          <w:color w:val="auto"/>
          <w:lang w:val="el-GR" w:eastAsia="zh-CN"/>
        </w:rPr>
      </w:pPr>
    </w:p>
    <w:p w:rsidR="00283A7A" w:rsidRPr="00287E18" w:rsidRDefault="00627902" w:rsidP="00A82539">
      <w:pPr>
        <w:jc w:val="both"/>
        <w:rPr>
          <w:rFonts w:asciiTheme="minorHAnsi" w:eastAsiaTheme="minorEastAsia" w:hAnsiTheme="minorHAnsi"/>
          <w:color w:val="auto"/>
          <w:lang w:val="el-GR" w:eastAsia="ko-KR"/>
        </w:rPr>
      </w:pPr>
      <w:r w:rsidRPr="00287E18">
        <w:rPr>
          <w:rFonts w:asciiTheme="minorHAnsi" w:eastAsia="SimSun" w:hAnsiTheme="minorHAnsi"/>
          <w:color w:val="auto"/>
          <w:lang w:val="el-GR" w:eastAsia="zh-CN"/>
        </w:rPr>
        <w:t xml:space="preserve">Σύμφωνα με νέο νόμο της Ν. Κορέας για την ασφάλεια των εισαγόμενων τροφίμων, από </w:t>
      </w:r>
      <w:r w:rsidRPr="00A64BCF">
        <w:rPr>
          <w:rFonts w:asciiTheme="minorHAnsi" w:eastAsiaTheme="minorEastAsia" w:hAnsiTheme="minorHAnsi"/>
          <w:b/>
          <w:color w:val="auto"/>
          <w:u w:val="single"/>
          <w:lang w:val="el-GR" w:eastAsia="ko-KR"/>
        </w:rPr>
        <w:t>4</w:t>
      </w:r>
      <w:r w:rsidR="00283A7A" w:rsidRPr="00A64BCF">
        <w:rPr>
          <w:rFonts w:asciiTheme="minorHAnsi" w:eastAsiaTheme="minorEastAsia" w:hAnsiTheme="minorHAnsi"/>
          <w:b/>
          <w:color w:val="auto"/>
          <w:u w:val="single"/>
          <w:lang w:val="el-GR" w:eastAsia="ko-KR"/>
        </w:rPr>
        <w:t xml:space="preserve">/8/2016 </w:t>
      </w:r>
      <w:r w:rsidRPr="00A64BCF">
        <w:rPr>
          <w:rFonts w:asciiTheme="minorHAnsi" w:eastAsiaTheme="minorEastAsia" w:hAnsiTheme="minorHAnsi"/>
          <w:b/>
          <w:color w:val="auto"/>
          <w:u w:val="single"/>
          <w:lang w:val="el-GR" w:eastAsia="ko-KR"/>
        </w:rPr>
        <w:t xml:space="preserve">δεν θα επιτρέπεται η εισαγωγή γαλακτοκομικών προϊόντων, χωρίς να συνοδεύονται από </w:t>
      </w:r>
      <w:r w:rsidR="00283A7A" w:rsidRPr="00A64BCF">
        <w:rPr>
          <w:rFonts w:asciiTheme="minorHAnsi" w:eastAsiaTheme="minorEastAsia" w:hAnsiTheme="minorHAnsi"/>
          <w:b/>
          <w:color w:val="auto"/>
          <w:u w:val="single"/>
          <w:lang w:val="el-GR" w:eastAsia="ko-KR"/>
        </w:rPr>
        <w:t>υγειονομικό πιστοποιητικό.</w:t>
      </w:r>
      <w:r w:rsidR="00283A7A" w:rsidRPr="00287E18">
        <w:rPr>
          <w:rFonts w:asciiTheme="minorHAnsi" w:eastAsiaTheme="minorEastAsia" w:hAnsiTheme="minorHAnsi"/>
          <w:color w:val="auto"/>
          <w:lang w:val="el-GR" w:eastAsia="ko-KR"/>
        </w:rPr>
        <w:t xml:space="preserve"> </w:t>
      </w:r>
    </w:p>
    <w:p w:rsidR="00CF089D" w:rsidRPr="00287E18" w:rsidRDefault="00CF089D" w:rsidP="00A82539">
      <w:pPr>
        <w:jc w:val="both"/>
        <w:rPr>
          <w:rFonts w:asciiTheme="minorHAnsi" w:eastAsia="SimSun" w:hAnsiTheme="minorHAnsi"/>
          <w:color w:val="auto"/>
          <w:lang w:val="el-GR" w:eastAsia="zh-CN"/>
        </w:rPr>
      </w:pPr>
    </w:p>
    <w:p w:rsidR="00CF089D" w:rsidRPr="00287E18" w:rsidRDefault="00627902" w:rsidP="00627902">
      <w:pPr>
        <w:jc w:val="both"/>
        <w:rPr>
          <w:rFonts w:asciiTheme="minorHAnsi" w:hAnsiTheme="minorHAnsi"/>
          <w:color w:val="auto"/>
          <w:lang w:val="el-GR"/>
        </w:rPr>
      </w:pPr>
      <w:r w:rsidRPr="00287E18">
        <w:rPr>
          <w:rFonts w:asciiTheme="minorHAnsi" w:eastAsia="SimSun" w:hAnsiTheme="minorHAnsi"/>
          <w:color w:val="auto"/>
          <w:lang w:val="el-GR" w:eastAsia="zh-CN"/>
        </w:rPr>
        <w:t xml:space="preserve">Επίσης, σύμφωνα με την ίδια νομοθεσία, </w:t>
      </w:r>
      <w:r w:rsidR="003E117F" w:rsidRPr="00287E18">
        <w:rPr>
          <w:rFonts w:asciiTheme="minorHAnsi" w:hAnsiTheme="minorHAnsi"/>
          <w:color w:val="auto"/>
          <w:lang w:val="el-GR"/>
        </w:rPr>
        <w:t xml:space="preserve">για να επιτραπεί η εισαγωγή γαλακτοκομικών προϊόντων </w:t>
      </w:r>
      <w:r w:rsidR="003E117F" w:rsidRPr="00A64BCF">
        <w:rPr>
          <w:rFonts w:asciiTheme="minorHAnsi" w:hAnsiTheme="minorHAnsi"/>
          <w:b/>
          <w:color w:val="auto"/>
          <w:u w:val="single"/>
          <w:lang w:val="el-GR"/>
        </w:rPr>
        <w:t>από επιχειρήσεις που εξάγουν για πρώτη φορά στην Κορέα</w:t>
      </w:r>
      <w:r w:rsidR="003E117F" w:rsidRPr="00287E18">
        <w:rPr>
          <w:rFonts w:asciiTheme="minorHAnsi" w:hAnsiTheme="minorHAnsi"/>
          <w:color w:val="auto"/>
          <w:lang w:val="el-GR"/>
        </w:rPr>
        <w:t xml:space="preserve">, </w:t>
      </w:r>
      <w:r w:rsidR="003E117F" w:rsidRPr="00A64BCF">
        <w:rPr>
          <w:rFonts w:asciiTheme="minorHAnsi" w:hAnsiTheme="minorHAnsi"/>
          <w:b/>
          <w:color w:val="auto"/>
          <w:u w:val="single"/>
          <w:lang w:val="el-GR"/>
        </w:rPr>
        <w:t>επιβάλλεται να ακολουθηθεί μια διαδικασία έγκρισής τους</w:t>
      </w:r>
      <w:r w:rsidR="003E117F" w:rsidRPr="00287E18">
        <w:rPr>
          <w:rFonts w:asciiTheme="minorHAnsi" w:hAnsiTheme="minorHAnsi"/>
          <w:color w:val="auto"/>
          <w:lang w:val="el-GR"/>
        </w:rPr>
        <w:t>, η οποία έχει ως εξής:</w:t>
      </w:r>
    </w:p>
    <w:p w:rsidR="007A34AE" w:rsidRPr="00287E18" w:rsidRDefault="007A34AE" w:rsidP="00A82539">
      <w:pPr>
        <w:jc w:val="both"/>
        <w:rPr>
          <w:rFonts w:asciiTheme="minorHAnsi" w:hAnsiTheme="minorHAnsi"/>
          <w:color w:val="auto"/>
          <w:lang w:val="el-GR"/>
        </w:rPr>
      </w:pPr>
    </w:p>
    <w:p w:rsidR="00FD2913" w:rsidRPr="00287E18" w:rsidRDefault="007A34AE" w:rsidP="00A82539">
      <w:pPr>
        <w:jc w:val="both"/>
        <w:rPr>
          <w:rFonts w:asciiTheme="minorHAnsi" w:hAnsiTheme="minorHAnsi"/>
          <w:color w:val="auto"/>
          <w:lang w:val="el-GR"/>
        </w:rPr>
      </w:pPr>
      <w:r w:rsidRPr="00287E18">
        <w:rPr>
          <w:rFonts w:asciiTheme="minorHAnsi" w:hAnsiTheme="minorHAnsi"/>
          <w:color w:val="auto"/>
          <w:lang w:val="el-GR"/>
        </w:rPr>
        <w:t xml:space="preserve">Κατ’ αρχάς ο εξαγωγέας πρέπει να απευθυνθεί στο </w:t>
      </w:r>
      <w:r w:rsidR="002F0CFE" w:rsidRPr="00287E18">
        <w:rPr>
          <w:rFonts w:asciiTheme="minorHAnsi" w:hAnsiTheme="minorHAnsi"/>
          <w:color w:val="auto"/>
          <w:lang w:val="el-GR"/>
        </w:rPr>
        <w:t xml:space="preserve">ελληνικό </w:t>
      </w:r>
      <w:r w:rsidRPr="00287E18">
        <w:rPr>
          <w:rFonts w:asciiTheme="minorHAnsi" w:hAnsiTheme="minorHAnsi"/>
          <w:color w:val="auto"/>
          <w:lang w:val="el-GR"/>
        </w:rPr>
        <w:t xml:space="preserve">ΥΠΑΑΤ και να υποβάλει αίτημα για την έγκρισή του, </w:t>
      </w:r>
      <w:r w:rsidR="00FD2913" w:rsidRPr="00287E18">
        <w:rPr>
          <w:rFonts w:asciiTheme="minorHAnsi" w:hAnsiTheme="minorHAnsi"/>
          <w:color w:val="auto"/>
          <w:lang w:val="el-GR"/>
        </w:rPr>
        <w:t xml:space="preserve">σύμφωνα με το επισυναπτόμενο σχέδιο αίτησης (Συνημμένο: </w:t>
      </w:r>
      <w:r w:rsidR="00FD2913" w:rsidRPr="00287E18">
        <w:rPr>
          <w:rFonts w:asciiTheme="minorHAnsi" w:hAnsiTheme="minorHAnsi"/>
          <w:color w:val="auto"/>
        </w:rPr>
        <w:t>Application</w:t>
      </w:r>
      <w:r w:rsidR="00FD2913" w:rsidRPr="00287E18">
        <w:rPr>
          <w:rFonts w:asciiTheme="minorHAnsi" w:hAnsiTheme="minorHAnsi"/>
          <w:color w:val="auto"/>
          <w:lang w:val="el-GR"/>
        </w:rPr>
        <w:t xml:space="preserve"> </w:t>
      </w:r>
      <w:r w:rsidR="00FD2913" w:rsidRPr="00287E18">
        <w:rPr>
          <w:rFonts w:asciiTheme="minorHAnsi" w:hAnsiTheme="minorHAnsi"/>
          <w:color w:val="auto"/>
        </w:rPr>
        <w:t>for</w:t>
      </w:r>
      <w:r w:rsidR="00FD2913" w:rsidRPr="00287E18">
        <w:rPr>
          <w:rFonts w:asciiTheme="minorHAnsi" w:hAnsiTheme="minorHAnsi"/>
          <w:color w:val="auto"/>
          <w:lang w:val="el-GR"/>
        </w:rPr>
        <w:t xml:space="preserve"> </w:t>
      </w:r>
      <w:r w:rsidR="00FD2913" w:rsidRPr="00287E18">
        <w:rPr>
          <w:rFonts w:asciiTheme="minorHAnsi" w:hAnsiTheme="minorHAnsi"/>
          <w:color w:val="auto"/>
        </w:rPr>
        <w:t>Registration</w:t>
      </w:r>
      <w:r w:rsidR="00FD2913" w:rsidRPr="00287E18">
        <w:rPr>
          <w:rFonts w:asciiTheme="minorHAnsi" w:hAnsiTheme="minorHAnsi"/>
          <w:color w:val="auto"/>
          <w:lang w:val="el-GR"/>
        </w:rPr>
        <w:t xml:space="preserve"> </w:t>
      </w:r>
      <w:r w:rsidR="00FD2913" w:rsidRPr="00287E18">
        <w:rPr>
          <w:rFonts w:asciiTheme="minorHAnsi" w:hAnsiTheme="minorHAnsi"/>
          <w:color w:val="auto"/>
        </w:rPr>
        <w:t>of</w:t>
      </w:r>
      <w:r w:rsidR="00FD2913" w:rsidRPr="00287E18">
        <w:rPr>
          <w:rFonts w:asciiTheme="minorHAnsi" w:hAnsiTheme="minorHAnsi"/>
          <w:color w:val="auto"/>
          <w:lang w:val="el-GR"/>
        </w:rPr>
        <w:t xml:space="preserve"> </w:t>
      </w:r>
      <w:r w:rsidR="00FD2913" w:rsidRPr="00287E18">
        <w:rPr>
          <w:rFonts w:asciiTheme="minorHAnsi" w:hAnsiTheme="minorHAnsi"/>
          <w:color w:val="auto"/>
        </w:rPr>
        <w:t>Foreign</w:t>
      </w:r>
      <w:r w:rsidR="00FD2913" w:rsidRPr="00287E18">
        <w:rPr>
          <w:rFonts w:asciiTheme="minorHAnsi" w:hAnsiTheme="minorHAnsi"/>
          <w:color w:val="auto"/>
          <w:lang w:val="el-GR"/>
        </w:rPr>
        <w:t xml:space="preserve"> </w:t>
      </w:r>
      <w:r w:rsidR="00FD2913" w:rsidRPr="00287E18">
        <w:rPr>
          <w:rFonts w:asciiTheme="minorHAnsi" w:hAnsiTheme="minorHAnsi"/>
          <w:color w:val="auto"/>
        </w:rPr>
        <w:t>Establishments</w:t>
      </w:r>
      <w:r w:rsidR="00FD2913" w:rsidRPr="00287E18">
        <w:rPr>
          <w:rFonts w:asciiTheme="minorHAnsi" w:hAnsiTheme="minorHAnsi"/>
          <w:color w:val="auto"/>
          <w:lang w:val="el-GR"/>
        </w:rPr>
        <w:t xml:space="preserve">) και τα προβλεπόμενα δικαιολογητικά που επίσης επισυνάπτονται (Συνημμένο: </w:t>
      </w:r>
      <w:r w:rsidR="00FD2913" w:rsidRPr="00287E18">
        <w:rPr>
          <w:rFonts w:asciiTheme="minorHAnsi" w:hAnsiTheme="minorHAnsi"/>
          <w:color w:val="auto"/>
          <w:lang w:eastAsia="ko-KR"/>
        </w:rPr>
        <w:t>Other</w:t>
      </w:r>
      <w:r w:rsidR="00FD2913" w:rsidRPr="00287E18">
        <w:rPr>
          <w:rFonts w:asciiTheme="minorHAnsi" w:hAnsiTheme="minorHAnsi"/>
          <w:color w:val="auto"/>
          <w:lang w:val="el-GR" w:eastAsia="ko-KR"/>
        </w:rPr>
        <w:t xml:space="preserve"> </w:t>
      </w:r>
      <w:r w:rsidR="00FD2913" w:rsidRPr="00287E18">
        <w:rPr>
          <w:rFonts w:asciiTheme="minorHAnsi" w:hAnsiTheme="minorHAnsi"/>
          <w:color w:val="auto"/>
          <w:lang w:eastAsia="ko-KR"/>
        </w:rPr>
        <w:t>Documents</w:t>
      </w:r>
      <w:r w:rsidR="00FD2913" w:rsidRPr="00287E18">
        <w:rPr>
          <w:rFonts w:asciiTheme="minorHAnsi" w:hAnsiTheme="minorHAnsi"/>
          <w:color w:val="auto"/>
          <w:lang w:val="el-GR" w:eastAsia="ko-KR"/>
        </w:rPr>
        <w:t xml:space="preserve"> </w:t>
      </w:r>
      <w:r w:rsidR="00FD2913" w:rsidRPr="00287E18">
        <w:rPr>
          <w:rFonts w:asciiTheme="minorHAnsi" w:hAnsiTheme="minorHAnsi"/>
          <w:color w:val="auto"/>
          <w:lang w:eastAsia="ko-KR"/>
        </w:rPr>
        <w:t>Needed</w:t>
      </w:r>
      <w:r w:rsidR="00FD2913" w:rsidRPr="00287E18">
        <w:rPr>
          <w:rFonts w:asciiTheme="minorHAnsi" w:hAnsiTheme="minorHAnsi"/>
          <w:color w:val="auto"/>
          <w:lang w:val="el-GR"/>
        </w:rPr>
        <w:t>).</w:t>
      </w:r>
    </w:p>
    <w:p w:rsidR="00FD2913" w:rsidRPr="00287E18" w:rsidRDefault="00FD2913" w:rsidP="00A82539">
      <w:pPr>
        <w:jc w:val="both"/>
        <w:rPr>
          <w:rFonts w:asciiTheme="minorHAnsi" w:hAnsiTheme="minorHAnsi"/>
          <w:color w:val="auto"/>
          <w:lang w:val="el-GR"/>
        </w:rPr>
      </w:pPr>
    </w:p>
    <w:p w:rsidR="00FD2913" w:rsidRPr="00287E18" w:rsidRDefault="00FD2913" w:rsidP="00A82539">
      <w:pPr>
        <w:jc w:val="both"/>
        <w:rPr>
          <w:rFonts w:asciiTheme="minorHAnsi" w:hAnsiTheme="minorHAnsi"/>
          <w:color w:val="auto"/>
          <w:lang w:val="el-GR" w:eastAsia="ko-KR"/>
        </w:rPr>
      </w:pPr>
      <w:r w:rsidRPr="00287E18">
        <w:rPr>
          <w:rFonts w:asciiTheme="minorHAnsi" w:hAnsiTheme="minorHAnsi"/>
          <w:color w:val="auto"/>
          <w:lang w:val="el-GR"/>
        </w:rPr>
        <w:t xml:space="preserve">Τα δικαιολογητικά αυτά διαβιβάζονται </w:t>
      </w:r>
      <w:r w:rsidR="00627902" w:rsidRPr="00287E18">
        <w:rPr>
          <w:rFonts w:asciiTheme="minorHAnsi" w:hAnsiTheme="minorHAnsi"/>
          <w:color w:val="auto"/>
          <w:lang w:val="el-GR"/>
        </w:rPr>
        <w:t xml:space="preserve">από το ΥΠΑΑΤ </w:t>
      </w:r>
      <w:r w:rsidRPr="00287E18">
        <w:rPr>
          <w:rFonts w:asciiTheme="minorHAnsi" w:hAnsiTheme="minorHAnsi"/>
          <w:color w:val="auto"/>
          <w:lang w:val="el-GR"/>
        </w:rPr>
        <w:t>στο Γραφε</w:t>
      </w:r>
      <w:r w:rsidR="002F0CFE" w:rsidRPr="00287E18">
        <w:rPr>
          <w:rFonts w:asciiTheme="minorHAnsi" w:hAnsiTheme="minorHAnsi"/>
          <w:color w:val="auto"/>
          <w:lang w:val="el-GR"/>
        </w:rPr>
        <w:t xml:space="preserve">ίο ΟΕΥ για να </w:t>
      </w:r>
      <w:r w:rsidRPr="00287E18">
        <w:rPr>
          <w:rFonts w:asciiTheme="minorHAnsi" w:hAnsiTheme="minorHAnsi"/>
          <w:color w:val="auto"/>
          <w:lang w:val="el-GR"/>
        </w:rPr>
        <w:t>προωθ</w:t>
      </w:r>
      <w:r w:rsidR="002F0CFE" w:rsidRPr="00287E18">
        <w:rPr>
          <w:rFonts w:asciiTheme="minorHAnsi" w:hAnsiTheme="minorHAnsi"/>
          <w:color w:val="auto"/>
          <w:lang w:val="el-GR"/>
        </w:rPr>
        <w:t>ηθούν επίσημα σ</w:t>
      </w:r>
      <w:r w:rsidRPr="00287E18">
        <w:rPr>
          <w:rFonts w:asciiTheme="minorHAnsi" w:hAnsiTheme="minorHAnsi"/>
          <w:color w:val="auto"/>
          <w:lang w:val="el-GR"/>
        </w:rPr>
        <w:t>το</w:t>
      </w:r>
      <w:r w:rsidR="002F0CFE" w:rsidRPr="00287E18">
        <w:rPr>
          <w:rFonts w:asciiTheme="minorHAnsi" w:hAnsiTheme="minorHAnsi"/>
          <w:color w:val="auto"/>
          <w:lang w:val="el-GR"/>
        </w:rPr>
        <w:t xml:space="preserve"> κορεατικό</w:t>
      </w:r>
      <w:r w:rsidRPr="00287E18">
        <w:rPr>
          <w:rFonts w:asciiTheme="minorHAnsi" w:hAnsiTheme="minorHAnsi"/>
          <w:color w:val="auto"/>
          <w:lang w:val="el-GR"/>
        </w:rPr>
        <w:t xml:space="preserve"> </w:t>
      </w:r>
      <w:r w:rsidRPr="00287E18">
        <w:rPr>
          <w:rFonts w:asciiTheme="minorHAnsi" w:hAnsiTheme="minorHAnsi"/>
          <w:color w:val="auto"/>
          <w:lang w:val="el-GR" w:eastAsia="ko-KR"/>
        </w:rPr>
        <w:t xml:space="preserve">MFDS (Ministry of Food and Drug Safety). </w:t>
      </w:r>
    </w:p>
    <w:p w:rsidR="00FD2913" w:rsidRPr="00287E18" w:rsidRDefault="00FD2913" w:rsidP="00A82539">
      <w:pPr>
        <w:jc w:val="both"/>
        <w:rPr>
          <w:rFonts w:asciiTheme="minorHAnsi" w:hAnsiTheme="minorHAnsi"/>
          <w:color w:val="auto"/>
          <w:lang w:val="el-GR" w:eastAsia="ko-KR"/>
        </w:rPr>
      </w:pPr>
    </w:p>
    <w:p w:rsidR="00FD2913" w:rsidRPr="00287E18" w:rsidRDefault="00FD2913" w:rsidP="00A82539">
      <w:pPr>
        <w:jc w:val="both"/>
        <w:rPr>
          <w:rFonts w:asciiTheme="minorHAnsi" w:hAnsiTheme="minorHAnsi"/>
          <w:color w:val="auto"/>
          <w:lang w:val="el-GR" w:eastAsia="ko-KR"/>
        </w:rPr>
      </w:pPr>
      <w:r w:rsidRPr="00287E18">
        <w:rPr>
          <w:rFonts w:asciiTheme="minorHAnsi" w:hAnsiTheme="minorHAnsi"/>
          <w:color w:val="auto"/>
          <w:lang w:val="el-GR" w:eastAsia="ko-KR"/>
        </w:rPr>
        <w:t>Με βάση το αίτημα αυτό</w:t>
      </w:r>
      <w:r w:rsidR="002F0CFE" w:rsidRPr="00287E18">
        <w:rPr>
          <w:rFonts w:asciiTheme="minorHAnsi" w:hAnsiTheme="minorHAnsi"/>
          <w:color w:val="auto"/>
          <w:lang w:val="el-GR" w:eastAsia="ko-KR"/>
        </w:rPr>
        <w:t>,</w:t>
      </w:r>
      <w:r w:rsidRPr="00287E18">
        <w:rPr>
          <w:rFonts w:asciiTheme="minorHAnsi" w:hAnsiTheme="minorHAnsi"/>
          <w:color w:val="auto"/>
          <w:lang w:val="el-GR" w:eastAsia="ko-KR"/>
        </w:rPr>
        <w:t xml:space="preserve"> το </w:t>
      </w:r>
      <w:r w:rsidRPr="00287E18">
        <w:rPr>
          <w:rFonts w:asciiTheme="minorHAnsi" w:hAnsiTheme="minorHAnsi"/>
          <w:color w:val="auto"/>
          <w:lang w:eastAsia="ko-KR"/>
        </w:rPr>
        <w:t>MFDS</w:t>
      </w:r>
      <w:r w:rsidRPr="00287E18">
        <w:rPr>
          <w:rFonts w:asciiTheme="minorHAnsi" w:hAnsiTheme="minorHAnsi"/>
          <w:color w:val="auto"/>
          <w:lang w:val="el-GR" w:eastAsia="ko-KR"/>
        </w:rPr>
        <w:t xml:space="preserve"> αποφασίζει για την έγκριση της επιχείρησης. Είναι στη διακριτική ευχέρεια του MFDS να πραγματοποιήσει ελέγχους ή ακόμη και αυτοψίες αν το κρίνει σκόπιμο.</w:t>
      </w:r>
    </w:p>
    <w:p w:rsidR="00FD2913" w:rsidRPr="00287E18" w:rsidRDefault="00FD2913" w:rsidP="00A82539">
      <w:pPr>
        <w:jc w:val="both"/>
        <w:rPr>
          <w:rFonts w:asciiTheme="minorHAnsi" w:hAnsiTheme="minorHAnsi"/>
          <w:color w:val="auto"/>
          <w:lang w:val="el-GR" w:eastAsia="ko-KR"/>
        </w:rPr>
      </w:pPr>
    </w:p>
    <w:p w:rsidR="00652C07" w:rsidRPr="00287E18" w:rsidRDefault="00FD2913" w:rsidP="00A82539">
      <w:pPr>
        <w:pStyle w:val="BodyText"/>
        <w:jc w:val="both"/>
        <w:rPr>
          <w:rFonts w:asciiTheme="minorHAnsi" w:hAnsiTheme="minorHAnsi"/>
          <w:color w:val="auto"/>
          <w:lang w:eastAsia="zh-CN"/>
        </w:rPr>
      </w:pPr>
      <w:r w:rsidRPr="00287E18">
        <w:rPr>
          <w:rFonts w:asciiTheme="minorHAnsi" w:hAnsiTheme="minorHAnsi"/>
          <w:color w:val="auto"/>
          <w:lang w:val="el-GR" w:eastAsia="zh-CN"/>
        </w:rPr>
        <w:t>Επισυνάπτονται</w:t>
      </w:r>
      <w:r w:rsidRPr="00287E18">
        <w:rPr>
          <w:rFonts w:asciiTheme="minorHAnsi" w:hAnsiTheme="minorHAnsi"/>
          <w:color w:val="auto"/>
          <w:lang w:eastAsia="zh-CN"/>
        </w:rPr>
        <w:t xml:space="preserve"> </w:t>
      </w:r>
      <w:r w:rsidRPr="00287E18">
        <w:rPr>
          <w:rFonts w:asciiTheme="minorHAnsi" w:hAnsiTheme="minorHAnsi"/>
          <w:color w:val="auto"/>
          <w:lang w:val="el-GR" w:eastAsia="zh-CN"/>
        </w:rPr>
        <w:t>τα</w:t>
      </w:r>
      <w:r w:rsidRPr="00287E18">
        <w:rPr>
          <w:rFonts w:asciiTheme="minorHAnsi" w:hAnsiTheme="minorHAnsi"/>
          <w:color w:val="auto"/>
          <w:lang w:eastAsia="zh-CN"/>
        </w:rPr>
        <w:t xml:space="preserve"> </w:t>
      </w:r>
      <w:r w:rsidRPr="00287E18">
        <w:rPr>
          <w:rFonts w:asciiTheme="minorHAnsi" w:hAnsiTheme="minorHAnsi"/>
          <w:color w:val="auto"/>
          <w:lang w:val="el-GR" w:eastAsia="zh-CN"/>
        </w:rPr>
        <w:t>εξής</w:t>
      </w:r>
      <w:r w:rsidRPr="00287E18">
        <w:rPr>
          <w:rFonts w:asciiTheme="minorHAnsi" w:hAnsiTheme="minorHAnsi"/>
          <w:color w:val="auto"/>
          <w:lang w:eastAsia="zh-CN"/>
        </w:rPr>
        <w:t>:</w:t>
      </w:r>
    </w:p>
    <w:p w:rsidR="00FD2913" w:rsidRPr="00287E18" w:rsidRDefault="00FD2913" w:rsidP="00A82539">
      <w:pPr>
        <w:pStyle w:val="BodyText"/>
        <w:jc w:val="both"/>
        <w:rPr>
          <w:rFonts w:asciiTheme="minorHAnsi" w:hAnsiTheme="minorHAnsi"/>
          <w:color w:val="auto"/>
          <w:lang w:eastAsia="zh-CN"/>
        </w:rPr>
      </w:pPr>
      <w:r w:rsidRPr="00287E18">
        <w:rPr>
          <w:rFonts w:asciiTheme="minorHAnsi" w:hAnsiTheme="minorHAnsi"/>
          <w:color w:val="auto"/>
          <w:lang w:eastAsia="zh-CN"/>
        </w:rPr>
        <w:t xml:space="preserve">1. </w:t>
      </w:r>
      <w:r w:rsidRPr="00287E18">
        <w:rPr>
          <w:rFonts w:asciiTheme="minorHAnsi" w:hAnsiTheme="minorHAnsi"/>
          <w:color w:val="auto"/>
          <w:lang w:val="el-GR" w:eastAsia="zh-CN"/>
        </w:rPr>
        <w:t>Σχέδιο</w:t>
      </w:r>
      <w:r w:rsidRPr="00287E18">
        <w:rPr>
          <w:rFonts w:asciiTheme="minorHAnsi" w:hAnsiTheme="minorHAnsi"/>
          <w:color w:val="auto"/>
          <w:lang w:eastAsia="zh-CN"/>
        </w:rPr>
        <w:t xml:space="preserve"> </w:t>
      </w:r>
      <w:r w:rsidRPr="00287E18">
        <w:rPr>
          <w:rFonts w:asciiTheme="minorHAnsi" w:hAnsiTheme="minorHAnsi"/>
          <w:color w:val="auto"/>
          <w:lang w:val="el-GR" w:eastAsia="zh-CN"/>
        </w:rPr>
        <w:t>αίτησης</w:t>
      </w:r>
      <w:r w:rsidRPr="00287E18">
        <w:rPr>
          <w:rFonts w:asciiTheme="minorHAnsi" w:hAnsiTheme="minorHAnsi"/>
          <w:color w:val="auto"/>
          <w:lang w:eastAsia="zh-CN"/>
        </w:rPr>
        <w:t xml:space="preserve"> (</w:t>
      </w:r>
      <w:r w:rsidRPr="00287E18">
        <w:rPr>
          <w:rFonts w:asciiTheme="minorHAnsi" w:hAnsiTheme="minorHAnsi"/>
          <w:color w:val="auto"/>
        </w:rPr>
        <w:t>Application for Registration of Foreign Establishments</w:t>
      </w:r>
      <w:r w:rsidRPr="00287E18">
        <w:rPr>
          <w:rFonts w:asciiTheme="minorHAnsi" w:hAnsiTheme="minorHAnsi"/>
          <w:color w:val="auto"/>
          <w:lang w:eastAsia="zh-CN"/>
        </w:rPr>
        <w:t>)</w:t>
      </w:r>
    </w:p>
    <w:p w:rsidR="00FD2913" w:rsidRPr="00287E18" w:rsidRDefault="00FD2913" w:rsidP="00A82539">
      <w:pPr>
        <w:pStyle w:val="BodyText"/>
        <w:jc w:val="both"/>
        <w:rPr>
          <w:rFonts w:asciiTheme="minorHAnsi" w:hAnsiTheme="minorHAnsi"/>
          <w:color w:val="auto"/>
          <w:lang w:val="el-GR" w:eastAsia="zh-CN"/>
        </w:rPr>
      </w:pPr>
      <w:r w:rsidRPr="00287E18">
        <w:rPr>
          <w:rFonts w:asciiTheme="minorHAnsi" w:hAnsiTheme="minorHAnsi"/>
          <w:color w:val="auto"/>
          <w:lang w:val="el-GR" w:eastAsia="zh-CN"/>
        </w:rPr>
        <w:t>2. Πίνακας με τα λοιπά απαιτούμενα δικαιολογητικά (</w:t>
      </w:r>
      <w:r w:rsidR="00A82539" w:rsidRPr="00287E18">
        <w:rPr>
          <w:rFonts w:asciiTheme="minorHAnsi" w:hAnsiTheme="minorHAnsi"/>
          <w:color w:val="auto"/>
          <w:lang w:eastAsia="ko-KR"/>
        </w:rPr>
        <w:t>Other</w:t>
      </w:r>
      <w:r w:rsidR="00A82539" w:rsidRPr="00287E18">
        <w:rPr>
          <w:rFonts w:asciiTheme="minorHAnsi" w:hAnsiTheme="minorHAnsi"/>
          <w:color w:val="auto"/>
          <w:lang w:val="el-GR" w:eastAsia="ko-KR"/>
        </w:rPr>
        <w:t xml:space="preserve"> </w:t>
      </w:r>
      <w:r w:rsidR="00A82539" w:rsidRPr="00287E18">
        <w:rPr>
          <w:rFonts w:asciiTheme="minorHAnsi" w:hAnsiTheme="minorHAnsi"/>
          <w:color w:val="auto"/>
          <w:lang w:eastAsia="ko-KR"/>
        </w:rPr>
        <w:t>Documents</w:t>
      </w:r>
      <w:r w:rsidR="00A82539" w:rsidRPr="00287E18">
        <w:rPr>
          <w:rFonts w:asciiTheme="minorHAnsi" w:hAnsiTheme="minorHAnsi"/>
          <w:color w:val="auto"/>
          <w:lang w:val="el-GR" w:eastAsia="ko-KR"/>
        </w:rPr>
        <w:t xml:space="preserve"> </w:t>
      </w:r>
      <w:r w:rsidR="00A82539" w:rsidRPr="00287E18">
        <w:rPr>
          <w:rFonts w:asciiTheme="minorHAnsi" w:hAnsiTheme="minorHAnsi"/>
          <w:color w:val="auto"/>
          <w:lang w:eastAsia="ko-KR"/>
        </w:rPr>
        <w:t>Needed</w:t>
      </w:r>
      <w:r w:rsidRPr="00287E18">
        <w:rPr>
          <w:rFonts w:asciiTheme="minorHAnsi" w:hAnsiTheme="minorHAnsi"/>
          <w:color w:val="auto"/>
          <w:lang w:val="el-GR" w:eastAsia="zh-CN"/>
        </w:rPr>
        <w:t>)</w:t>
      </w:r>
    </w:p>
    <w:p w:rsidR="00A82539" w:rsidRPr="00287E18" w:rsidRDefault="00A82539" w:rsidP="00A82539">
      <w:pPr>
        <w:pStyle w:val="BodyText"/>
        <w:jc w:val="both"/>
        <w:rPr>
          <w:rFonts w:asciiTheme="minorHAnsi" w:hAnsiTheme="minorHAnsi"/>
          <w:color w:val="auto"/>
          <w:lang w:val="el-GR" w:eastAsia="zh-CN"/>
        </w:rPr>
      </w:pPr>
      <w:r w:rsidRPr="00287E18">
        <w:rPr>
          <w:rFonts w:asciiTheme="minorHAnsi" w:hAnsiTheme="minorHAnsi"/>
          <w:color w:val="auto"/>
          <w:lang w:val="el-GR" w:eastAsia="zh-CN"/>
        </w:rPr>
        <w:t>3. Παρουσίαση του νέου καθεστώτος ελέγχου ασφάλειας εισαγόμενων τροφίμων.</w:t>
      </w:r>
    </w:p>
    <w:p w:rsidR="00A82539" w:rsidRPr="00287E18" w:rsidRDefault="00A82539" w:rsidP="00A82539">
      <w:pPr>
        <w:pStyle w:val="BodyText"/>
        <w:jc w:val="both"/>
        <w:rPr>
          <w:rFonts w:asciiTheme="minorHAnsi" w:hAnsiTheme="minorHAnsi"/>
          <w:color w:val="auto"/>
          <w:lang w:val="el-GR" w:eastAsia="zh-CN"/>
        </w:rPr>
      </w:pPr>
      <w:r w:rsidRPr="00287E18">
        <w:rPr>
          <w:rFonts w:asciiTheme="minorHAnsi" w:hAnsiTheme="minorHAnsi"/>
          <w:color w:val="auto"/>
          <w:lang w:val="el-GR" w:eastAsia="zh-CN"/>
        </w:rPr>
        <w:t>4. Ισχύοντες κανονισμοί ελέγχων. (</w:t>
      </w:r>
      <w:r w:rsidRPr="00287E18">
        <w:rPr>
          <w:rFonts w:asciiTheme="minorHAnsi" w:hAnsiTheme="minorHAnsi"/>
          <w:color w:val="auto"/>
          <w:lang w:val="el-GR" w:eastAsia="ko-KR"/>
        </w:rPr>
        <w:t>Inspections</w:t>
      </w:r>
      <w:r w:rsidRPr="00287E18">
        <w:rPr>
          <w:rFonts w:asciiTheme="minorHAnsi" w:hAnsiTheme="minorHAnsi"/>
          <w:color w:val="auto"/>
          <w:lang w:val="el-GR" w:eastAsia="zh-CN"/>
        </w:rPr>
        <w:t>)</w:t>
      </w:r>
    </w:p>
    <w:p w:rsidR="00287E18" w:rsidRPr="00287E18" w:rsidRDefault="00627902" w:rsidP="00A82539">
      <w:pPr>
        <w:pStyle w:val="BodyText"/>
        <w:jc w:val="both"/>
        <w:rPr>
          <w:rFonts w:asciiTheme="minorHAnsi" w:hAnsiTheme="minorHAnsi"/>
          <w:color w:val="auto"/>
          <w:lang w:val="el-GR" w:eastAsia="zh-CN"/>
        </w:rPr>
      </w:pPr>
      <w:r w:rsidRPr="00287E18">
        <w:rPr>
          <w:rFonts w:asciiTheme="minorHAnsi" w:hAnsiTheme="minorHAnsi"/>
          <w:color w:val="auto"/>
          <w:lang w:val="el-GR" w:eastAsia="zh-CN"/>
        </w:rPr>
        <w:t>Αρμόδια για το θέμα αυτό είνα</w:t>
      </w:r>
      <w:r w:rsidR="00287E18" w:rsidRPr="00287E18">
        <w:rPr>
          <w:rFonts w:asciiTheme="minorHAnsi" w:hAnsiTheme="minorHAnsi"/>
          <w:color w:val="auto"/>
          <w:lang w:val="el-GR" w:eastAsia="zh-CN"/>
        </w:rPr>
        <w:t>ι η παρακάτω υπηρεσία του ΥΠΑΑΤ.</w:t>
      </w:r>
    </w:p>
    <w:p w:rsidR="00287E18" w:rsidRPr="00287E18" w:rsidRDefault="00287E18" w:rsidP="00287E18">
      <w:pPr>
        <w:rPr>
          <w:rFonts w:ascii="Arial" w:eastAsia="Times New Roman" w:hAnsi="Arial" w:cs="Arial"/>
          <w:color w:val="auto"/>
          <w:sz w:val="20"/>
          <w:szCs w:val="20"/>
          <w:lang w:val="el-GR" w:eastAsia="ko-KR"/>
        </w:rPr>
      </w:pPr>
      <w:r w:rsidRPr="00287E18">
        <w:rPr>
          <w:rFonts w:ascii="Arial" w:eastAsia="Times New Roman" w:hAnsi="Arial" w:cs="Arial"/>
          <w:color w:val="auto"/>
          <w:sz w:val="20"/>
          <w:szCs w:val="20"/>
          <w:lang w:val="el-GR"/>
        </w:rPr>
        <w:t xml:space="preserve">ΤΜΗΜΑ ΑΛΙΕΥΜΑΤΩΝ, ΓΑΛΑΚΤΟΣ, </w:t>
      </w:r>
      <w:r w:rsidRPr="00287E18">
        <w:rPr>
          <w:rFonts w:ascii="Arial" w:eastAsia="Times New Roman" w:hAnsi="Arial" w:cs="Arial"/>
          <w:color w:val="auto"/>
          <w:sz w:val="20"/>
          <w:szCs w:val="20"/>
          <w:lang w:val="el-GR"/>
        </w:rPr>
        <w:br/>
        <w:t>ΜΕΛΙΟΥ, ΑΥΓΩΝ ΚΑΙ ΛΟΙΠΩΝ ΠΡΟΪΟΝΤΩΝ</w:t>
      </w:r>
      <w:r w:rsidRPr="00287E18">
        <w:rPr>
          <w:rFonts w:ascii="Arial" w:eastAsia="Times New Roman" w:hAnsi="Arial" w:cs="Arial"/>
          <w:color w:val="auto"/>
          <w:sz w:val="20"/>
          <w:szCs w:val="20"/>
          <w:lang w:val="el-GR"/>
        </w:rPr>
        <w:br/>
        <w:t xml:space="preserve">Δ/ΝΣΗ ΥΓΙΕΙΝΗΣ ΚΑΙ ΑΣΦΑΛΕΙΑΣ ΤΡΟΦΙΜΩΝ </w:t>
      </w:r>
      <w:r w:rsidRPr="00287E18">
        <w:rPr>
          <w:rFonts w:ascii="Arial" w:eastAsia="Times New Roman" w:hAnsi="Arial" w:cs="Arial"/>
          <w:color w:val="auto"/>
          <w:sz w:val="20"/>
          <w:szCs w:val="20"/>
          <w:lang w:val="el-GR"/>
        </w:rPr>
        <w:br/>
        <w:t>ΖΩΙΚΗΣ ΠΡΟΕΛΕΥΣΗΣ</w:t>
      </w:r>
      <w:r w:rsidRPr="00287E18">
        <w:rPr>
          <w:rFonts w:ascii="Arial" w:eastAsia="Times New Roman" w:hAnsi="Arial" w:cs="Arial"/>
          <w:color w:val="auto"/>
          <w:sz w:val="20"/>
          <w:szCs w:val="20"/>
          <w:lang w:val="el-GR"/>
        </w:rPr>
        <w:br/>
        <w:t>ΓΕΝΙΚΗ ΔΙΕΥΘΥΝΣΗ ΒΙΩΣΙΜΗΣ ΖΩΙΚΗΣ ΠΑΡΑΓΩΓΗΣ</w:t>
      </w:r>
      <w:r w:rsidRPr="00287E18">
        <w:rPr>
          <w:rFonts w:ascii="Arial" w:eastAsia="Times New Roman" w:hAnsi="Arial" w:cs="Arial"/>
          <w:color w:val="auto"/>
          <w:sz w:val="20"/>
          <w:szCs w:val="20"/>
          <w:lang w:val="el-GR"/>
        </w:rPr>
        <w:br/>
        <w:t>ΚΑΙ ΚΤΗΝΙΑΤΡΙΚΗΣ</w:t>
      </w:r>
      <w:r w:rsidRPr="00287E18">
        <w:rPr>
          <w:rFonts w:ascii="Arial" w:eastAsia="Times New Roman" w:hAnsi="Arial" w:cs="Arial"/>
          <w:color w:val="auto"/>
          <w:sz w:val="20"/>
          <w:szCs w:val="20"/>
          <w:lang w:val="el-GR"/>
        </w:rPr>
        <w:br/>
        <w:t>ΥΠΟΥΡΓΕΙΟ ΑΓΡΟΤΙΚΗΣ ΑΝΑΠΤΥΞΗΣ ΚΑΙ ΤΡΟΦΙΜΩΝ</w:t>
      </w:r>
      <w:r w:rsidRPr="00287E18">
        <w:rPr>
          <w:rFonts w:ascii="Arial" w:eastAsia="Times New Roman" w:hAnsi="Arial" w:cs="Arial"/>
          <w:color w:val="auto"/>
          <w:sz w:val="20"/>
          <w:szCs w:val="20"/>
          <w:lang w:val="el-GR"/>
        </w:rPr>
        <w:br/>
        <w:t xml:space="preserve">Τηλ.:210 2125770 </w:t>
      </w:r>
      <w:r w:rsidRPr="00287E18">
        <w:rPr>
          <w:rFonts w:ascii="Arial" w:eastAsia="Times New Roman" w:hAnsi="Arial" w:cs="Arial"/>
          <w:color w:val="auto"/>
          <w:sz w:val="20"/>
          <w:szCs w:val="20"/>
          <w:lang w:val="el-GR"/>
        </w:rPr>
        <w:br/>
      </w:r>
      <w:r w:rsidRPr="00287E18">
        <w:rPr>
          <w:rFonts w:ascii="Arial" w:eastAsia="Times New Roman" w:hAnsi="Arial" w:cs="Arial"/>
          <w:color w:val="auto"/>
          <w:sz w:val="20"/>
          <w:szCs w:val="20"/>
        </w:rPr>
        <w:t>Fax</w:t>
      </w:r>
      <w:r w:rsidRPr="00287E18">
        <w:rPr>
          <w:rFonts w:ascii="Arial" w:eastAsia="Times New Roman" w:hAnsi="Arial" w:cs="Arial"/>
          <w:color w:val="auto"/>
          <w:sz w:val="20"/>
          <w:szCs w:val="20"/>
          <w:lang w:val="el-GR"/>
        </w:rPr>
        <w:t xml:space="preserve"> : 210 5271607</w:t>
      </w:r>
    </w:p>
    <w:p w:rsidR="00287E18" w:rsidRPr="00287E18" w:rsidRDefault="00287E18" w:rsidP="00287E18">
      <w:pPr>
        <w:rPr>
          <w:rFonts w:ascii="Arial" w:eastAsia="Times New Roman" w:hAnsi="Arial" w:cs="Arial"/>
          <w:color w:val="auto"/>
          <w:sz w:val="20"/>
          <w:szCs w:val="20"/>
          <w:lang w:val="el-GR"/>
        </w:rPr>
      </w:pPr>
      <w:r>
        <w:rPr>
          <w:rFonts w:ascii="Arial" w:eastAsia="Times New Roman" w:hAnsi="Arial" w:cs="Arial"/>
          <w:color w:val="auto"/>
          <w:sz w:val="20"/>
          <w:szCs w:val="20"/>
        </w:rPr>
        <w:t>e</w:t>
      </w:r>
      <w:r w:rsidRPr="00287E18">
        <w:rPr>
          <w:rFonts w:ascii="Arial" w:eastAsia="Times New Roman" w:hAnsi="Arial" w:cs="Arial"/>
          <w:color w:val="auto"/>
          <w:sz w:val="20"/>
          <w:szCs w:val="20"/>
          <w:lang w:val="el-GR"/>
        </w:rPr>
        <w:t>-</w:t>
      </w:r>
      <w:r>
        <w:rPr>
          <w:rFonts w:ascii="Arial" w:eastAsia="Times New Roman" w:hAnsi="Arial" w:cs="Arial"/>
          <w:color w:val="auto"/>
          <w:sz w:val="20"/>
          <w:szCs w:val="20"/>
        </w:rPr>
        <w:t>mail</w:t>
      </w:r>
      <w:r w:rsidRPr="00287E18">
        <w:rPr>
          <w:rFonts w:ascii="Arial" w:eastAsia="Times New Roman" w:hAnsi="Arial" w:cs="Arial"/>
          <w:color w:val="auto"/>
          <w:sz w:val="20"/>
          <w:szCs w:val="20"/>
          <w:lang w:val="el-GR"/>
        </w:rPr>
        <w:t>:</w:t>
      </w:r>
      <w:r>
        <w:rPr>
          <w:rFonts w:ascii="Arial" w:eastAsia="Times New Roman" w:hAnsi="Arial" w:cs="Arial"/>
          <w:color w:val="auto"/>
          <w:sz w:val="20"/>
          <w:szCs w:val="20"/>
          <w:lang w:val="el-GR"/>
        </w:rPr>
        <w:t xml:space="preserve"> </w:t>
      </w:r>
      <w:hyperlink r:id="rId8" w:history="1">
        <w:r w:rsidRPr="000B32C7">
          <w:rPr>
            <w:rStyle w:val="Hyperlink"/>
            <w:rFonts w:ascii="Arial" w:eastAsia="Times New Roman" w:hAnsi="Arial" w:cs="Arial"/>
            <w:sz w:val="20"/>
            <w:szCs w:val="20"/>
          </w:rPr>
          <w:t>echatzigian</w:t>
        </w:r>
        <w:r w:rsidRPr="00287E18">
          <w:rPr>
            <w:rStyle w:val="Hyperlink"/>
            <w:rFonts w:ascii="Arial" w:eastAsia="Times New Roman" w:hAnsi="Arial" w:cs="Arial"/>
            <w:sz w:val="20"/>
            <w:szCs w:val="20"/>
            <w:lang w:val="el-GR"/>
          </w:rPr>
          <w:t>@</w:t>
        </w:r>
        <w:r w:rsidRPr="000B32C7">
          <w:rPr>
            <w:rStyle w:val="Hyperlink"/>
            <w:rFonts w:ascii="Arial" w:eastAsia="Times New Roman" w:hAnsi="Arial" w:cs="Arial"/>
            <w:sz w:val="20"/>
            <w:szCs w:val="20"/>
          </w:rPr>
          <w:t>minagric</w:t>
        </w:r>
        <w:r w:rsidRPr="00287E18">
          <w:rPr>
            <w:rStyle w:val="Hyperlink"/>
            <w:rFonts w:ascii="Arial" w:eastAsia="Times New Roman" w:hAnsi="Arial" w:cs="Arial"/>
            <w:sz w:val="20"/>
            <w:szCs w:val="20"/>
            <w:lang w:val="el-GR"/>
          </w:rPr>
          <w:t>.</w:t>
        </w:r>
        <w:r w:rsidRPr="000B32C7">
          <w:rPr>
            <w:rStyle w:val="Hyperlink"/>
            <w:rFonts w:ascii="Arial" w:eastAsia="Times New Roman" w:hAnsi="Arial" w:cs="Arial"/>
            <w:sz w:val="20"/>
            <w:szCs w:val="20"/>
          </w:rPr>
          <w:t>gr</w:t>
        </w:r>
      </w:hyperlink>
      <w:r>
        <w:rPr>
          <w:rFonts w:ascii="Arial" w:eastAsia="Times New Roman" w:hAnsi="Arial" w:cs="Arial"/>
          <w:color w:val="auto"/>
          <w:sz w:val="20"/>
          <w:szCs w:val="20"/>
          <w:lang w:val="el-GR"/>
        </w:rPr>
        <w:t xml:space="preserve"> </w:t>
      </w:r>
      <w:r w:rsidRPr="00287E18">
        <w:rPr>
          <w:rFonts w:ascii="Arial" w:eastAsia="Times New Roman" w:hAnsi="Arial" w:cs="Arial"/>
          <w:color w:val="auto"/>
          <w:sz w:val="20"/>
          <w:szCs w:val="20"/>
          <w:lang w:val="el-GR"/>
        </w:rPr>
        <w:t xml:space="preserve"> </w:t>
      </w:r>
    </w:p>
    <w:p w:rsidR="00A82539" w:rsidRDefault="00A82539" w:rsidP="006E7556">
      <w:pPr>
        <w:ind w:left="2832"/>
        <w:jc w:val="center"/>
        <w:rPr>
          <w:rFonts w:asciiTheme="minorHAnsi" w:hAnsiTheme="minorHAnsi"/>
          <w:color w:val="000000"/>
          <w:lang w:val="el-GR"/>
        </w:rPr>
      </w:pPr>
    </w:p>
    <w:p w:rsidR="00A64BCF" w:rsidRPr="00A64BCF" w:rsidRDefault="00A64BCF" w:rsidP="00A64BCF">
      <w:pPr>
        <w:rPr>
          <w:rFonts w:asciiTheme="minorHAnsi" w:hAnsiTheme="minorHAnsi"/>
          <w:b/>
          <w:color w:val="000000"/>
          <w:u w:val="single"/>
          <w:lang w:val="el-GR"/>
        </w:rPr>
      </w:pPr>
      <w:r w:rsidRPr="00A64BCF">
        <w:rPr>
          <w:rFonts w:asciiTheme="minorHAnsi" w:hAnsiTheme="minorHAnsi"/>
          <w:b/>
          <w:color w:val="000000"/>
          <w:u w:val="single"/>
          <w:lang w:val="el-GR"/>
        </w:rPr>
        <w:t>Επαναλαμβάνουμε ότι οι επιχειρήσεις που έχουν ήδη κάνει έστω και μία φορά εξαγωγή στην Κορέα δεν χρειάζονται έγκριση.</w:t>
      </w:r>
    </w:p>
    <w:p w:rsidR="00A64BCF" w:rsidRDefault="00A64BCF" w:rsidP="006E7556">
      <w:pPr>
        <w:ind w:left="2832"/>
        <w:jc w:val="center"/>
        <w:rPr>
          <w:rFonts w:asciiTheme="minorHAnsi" w:hAnsiTheme="minorHAnsi"/>
          <w:color w:val="000000"/>
          <w:lang w:val="el-GR"/>
        </w:rPr>
      </w:pPr>
    </w:p>
    <w:p w:rsidR="006E7556" w:rsidRPr="00283A7A" w:rsidRDefault="006E7556" w:rsidP="006E7556">
      <w:pPr>
        <w:ind w:left="2832"/>
        <w:jc w:val="center"/>
        <w:rPr>
          <w:rFonts w:asciiTheme="minorHAnsi" w:hAnsiTheme="minorHAnsi"/>
          <w:color w:val="000000"/>
          <w:lang w:val="el-GR"/>
        </w:rPr>
      </w:pPr>
      <w:r w:rsidRPr="00283A7A">
        <w:rPr>
          <w:rFonts w:asciiTheme="minorHAnsi" w:hAnsiTheme="minorHAnsi"/>
          <w:color w:val="000000"/>
          <w:lang w:val="el-GR"/>
        </w:rPr>
        <w:t>Ο Προϊστάμενος</w:t>
      </w:r>
    </w:p>
    <w:p w:rsidR="006E7556" w:rsidRPr="00283A7A" w:rsidRDefault="00517A64" w:rsidP="006E7556">
      <w:pPr>
        <w:ind w:left="2832"/>
        <w:jc w:val="center"/>
        <w:rPr>
          <w:rFonts w:asciiTheme="minorHAnsi" w:hAnsiTheme="minorHAnsi"/>
          <w:color w:val="000000"/>
          <w:lang w:val="el-GR"/>
        </w:rPr>
      </w:pPr>
      <w:r w:rsidRPr="00283A7A">
        <w:rPr>
          <w:rFonts w:asciiTheme="minorHAnsi" w:hAnsiTheme="minorHAnsi"/>
          <w:noProof/>
          <w:color w:val="000000"/>
          <w:lang w:eastAsia="ko-KR"/>
        </w:rPr>
        <w:drawing>
          <wp:inline distT="0" distB="0" distL="0" distR="0">
            <wp:extent cx="1390650" cy="1019175"/>
            <wp:effectExtent l="0" t="0" r="0" b="9525"/>
            <wp:docPr id="2" name="Picture 2" descr="Signa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ignature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7556" w:rsidRPr="00283A7A" w:rsidRDefault="006E7556" w:rsidP="006E7556">
      <w:pPr>
        <w:ind w:left="2832"/>
        <w:jc w:val="center"/>
        <w:rPr>
          <w:rFonts w:asciiTheme="minorHAnsi" w:hAnsiTheme="minorHAnsi"/>
          <w:color w:val="000000"/>
          <w:lang w:val="el-GR"/>
        </w:rPr>
      </w:pPr>
      <w:r w:rsidRPr="00283A7A">
        <w:rPr>
          <w:rFonts w:asciiTheme="minorHAnsi" w:hAnsiTheme="minorHAnsi"/>
          <w:color w:val="000000"/>
          <w:lang w:val="el-GR"/>
        </w:rPr>
        <w:t>Αθανάσιος Καραπέτσας</w:t>
      </w:r>
    </w:p>
    <w:p w:rsidR="006E7556" w:rsidRDefault="00850A39" w:rsidP="006E7556">
      <w:pPr>
        <w:ind w:left="2832"/>
        <w:jc w:val="center"/>
        <w:rPr>
          <w:rFonts w:asciiTheme="minorHAnsi" w:hAnsiTheme="minorHAnsi"/>
          <w:color w:val="000000"/>
          <w:lang w:val="el-GR"/>
        </w:rPr>
      </w:pPr>
      <w:r w:rsidRPr="00283A7A">
        <w:rPr>
          <w:rFonts w:asciiTheme="minorHAnsi" w:hAnsiTheme="minorHAnsi"/>
          <w:color w:val="000000"/>
          <w:lang w:val="el-GR"/>
        </w:rPr>
        <w:t>Γενικός Σύμβουλος ΟΕΥ Β</w:t>
      </w:r>
    </w:p>
    <w:p w:rsidR="00993BCC" w:rsidRPr="00283A7A" w:rsidRDefault="00993BCC" w:rsidP="00993BCC">
      <w:pPr>
        <w:rPr>
          <w:rFonts w:asciiTheme="minorHAnsi" w:hAnsiTheme="minorHAnsi"/>
          <w:color w:val="000000"/>
          <w:lang w:val="el-GR" w:eastAsia="ko-KR"/>
        </w:rPr>
      </w:pPr>
    </w:p>
    <w:sectPr w:rsidR="00993BCC" w:rsidRPr="00283A7A" w:rsidSect="0078236D">
      <w:headerReference w:type="first" r:id="rId10"/>
      <w:pgSz w:w="11906" w:h="16838" w:code="9"/>
      <w:pgMar w:top="1411" w:right="1699" w:bottom="1411" w:left="1699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0396" w:rsidRDefault="00820396">
      <w:r>
        <w:separator/>
      </w:r>
    </w:p>
  </w:endnote>
  <w:endnote w:type="continuationSeparator" w:id="0">
    <w:p w:rsidR="00820396" w:rsidRDefault="00820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0396" w:rsidRDefault="00820396">
      <w:r>
        <w:separator/>
      </w:r>
    </w:p>
  </w:footnote>
  <w:footnote w:type="continuationSeparator" w:id="0">
    <w:p w:rsidR="00820396" w:rsidRDefault="008203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2161" w:rsidRDefault="00517A64" w:rsidP="00C860B0">
    <w:pPr>
      <w:pStyle w:val="Header"/>
      <w:jc w:val="center"/>
    </w:pPr>
    <w:r w:rsidRPr="002A6AA9">
      <w:rPr>
        <w:noProof/>
        <w:color w:val="000080"/>
        <w:sz w:val="26"/>
        <w:szCs w:val="26"/>
        <w:lang w:eastAsia="ko-KR"/>
      </w:rPr>
      <w:drawing>
        <wp:inline distT="0" distB="0" distL="0" distR="0">
          <wp:extent cx="571500" cy="552450"/>
          <wp:effectExtent l="0" t="0" r="0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15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5B7791"/>
    <w:multiLevelType w:val="multilevel"/>
    <w:tmpl w:val="68DC3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F141556"/>
    <w:multiLevelType w:val="hybridMultilevel"/>
    <w:tmpl w:val="EDD6CEE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2125199"/>
    <w:multiLevelType w:val="hybridMultilevel"/>
    <w:tmpl w:val="3A2646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6A67935"/>
    <w:multiLevelType w:val="hybridMultilevel"/>
    <w:tmpl w:val="B7FE38BA"/>
    <w:lvl w:ilvl="0" w:tplc="080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3578" w:hanging="180"/>
      </w:pPr>
    </w:lvl>
    <w:lvl w:ilvl="3" w:tplc="0409000F">
      <w:start w:val="1"/>
      <w:numFmt w:val="decimal"/>
      <w:lvlText w:val="%4."/>
      <w:lvlJc w:val="left"/>
      <w:pPr>
        <w:ind w:left="4298" w:hanging="360"/>
      </w:pPr>
    </w:lvl>
    <w:lvl w:ilvl="4" w:tplc="04090019">
      <w:start w:val="1"/>
      <w:numFmt w:val="lowerLetter"/>
      <w:lvlText w:val="%5."/>
      <w:lvlJc w:val="left"/>
      <w:pPr>
        <w:ind w:left="5018" w:hanging="360"/>
      </w:pPr>
    </w:lvl>
    <w:lvl w:ilvl="5" w:tplc="0409001B">
      <w:start w:val="1"/>
      <w:numFmt w:val="lowerRoman"/>
      <w:lvlText w:val="%6."/>
      <w:lvlJc w:val="right"/>
      <w:pPr>
        <w:ind w:left="5738" w:hanging="180"/>
      </w:pPr>
    </w:lvl>
    <w:lvl w:ilvl="6" w:tplc="0409000F">
      <w:start w:val="1"/>
      <w:numFmt w:val="decimal"/>
      <w:lvlText w:val="%7."/>
      <w:lvlJc w:val="left"/>
      <w:pPr>
        <w:ind w:left="6458" w:hanging="360"/>
      </w:pPr>
    </w:lvl>
    <w:lvl w:ilvl="7" w:tplc="04090019">
      <w:start w:val="1"/>
      <w:numFmt w:val="lowerLetter"/>
      <w:lvlText w:val="%8."/>
      <w:lvlJc w:val="left"/>
      <w:pPr>
        <w:ind w:left="7178" w:hanging="360"/>
      </w:pPr>
    </w:lvl>
    <w:lvl w:ilvl="8" w:tplc="0409001B">
      <w:start w:val="1"/>
      <w:numFmt w:val="lowerRoman"/>
      <w:lvlText w:val="%9."/>
      <w:lvlJc w:val="right"/>
      <w:pPr>
        <w:ind w:left="7898" w:hanging="180"/>
      </w:pPr>
    </w:lvl>
  </w:abstractNum>
  <w:abstractNum w:abstractNumId="4" w15:restartNumberingAfterBreak="0">
    <w:nsid w:val="29780D20"/>
    <w:multiLevelType w:val="hybridMultilevel"/>
    <w:tmpl w:val="530080E8"/>
    <w:lvl w:ilvl="0" w:tplc="0809000F">
      <w:start w:val="1"/>
      <w:numFmt w:val="decimal"/>
      <w:lvlText w:val="%1."/>
      <w:lvlJc w:val="left"/>
      <w:pPr>
        <w:ind w:left="2138" w:hanging="360"/>
      </w:p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5" w15:restartNumberingAfterBreak="0">
    <w:nsid w:val="2D281AE4"/>
    <w:multiLevelType w:val="hybridMultilevel"/>
    <w:tmpl w:val="4F62C3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17A4120"/>
    <w:multiLevelType w:val="hybridMultilevel"/>
    <w:tmpl w:val="31F63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D6C10C9"/>
    <w:multiLevelType w:val="hybridMultilevel"/>
    <w:tmpl w:val="49BACFBE"/>
    <w:lvl w:ilvl="0" w:tplc="08090017">
      <w:start w:val="1"/>
      <w:numFmt w:val="lowerLetter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4DBB4696"/>
    <w:multiLevelType w:val="hybridMultilevel"/>
    <w:tmpl w:val="5590FC90"/>
    <w:lvl w:ilvl="0" w:tplc="08090017">
      <w:start w:val="1"/>
      <w:numFmt w:val="lowerLetter"/>
      <w:lvlText w:val="%1)"/>
      <w:lvlJc w:val="left"/>
      <w:pPr>
        <w:ind w:left="1363" w:hanging="360"/>
      </w:pPr>
    </w:lvl>
    <w:lvl w:ilvl="1" w:tplc="04090019">
      <w:start w:val="1"/>
      <w:numFmt w:val="lowerLetter"/>
      <w:lvlText w:val="%2."/>
      <w:lvlJc w:val="left"/>
      <w:pPr>
        <w:ind w:left="2083" w:hanging="360"/>
      </w:pPr>
    </w:lvl>
    <w:lvl w:ilvl="2" w:tplc="0409001B" w:tentative="1">
      <w:start w:val="1"/>
      <w:numFmt w:val="lowerRoman"/>
      <w:lvlText w:val="%3."/>
      <w:lvlJc w:val="right"/>
      <w:pPr>
        <w:ind w:left="2803" w:hanging="180"/>
      </w:pPr>
    </w:lvl>
    <w:lvl w:ilvl="3" w:tplc="0409000F" w:tentative="1">
      <w:start w:val="1"/>
      <w:numFmt w:val="decimal"/>
      <w:lvlText w:val="%4."/>
      <w:lvlJc w:val="left"/>
      <w:pPr>
        <w:ind w:left="3523" w:hanging="360"/>
      </w:pPr>
    </w:lvl>
    <w:lvl w:ilvl="4" w:tplc="04090019" w:tentative="1">
      <w:start w:val="1"/>
      <w:numFmt w:val="lowerLetter"/>
      <w:lvlText w:val="%5."/>
      <w:lvlJc w:val="left"/>
      <w:pPr>
        <w:ind w:left="4243" w:hanging="360"/>
      </w:pPr>
    </w:lvl>
    <w:lvl w:ilvl="5" w:tplc="0409001B" w:tentative="1">
      <w:start w:val="1"/>
      <w:numFmt w:val="lowerRoman"/>
      <w:lvlText w:val="%6."/>
      <w:lvlJc w:val="right"/>
      <w:pPr>
        <w:ind w:left="4963" w:hanging="180"/>
      </w:pPr>
    </w:lvl>
    <w:lvl w:ilvl="6" w:tplc="0409000F" w:tentative="1">
      <w:start w:val="1"/>
      <w:numFmt w:val="decimal"/>
      <w:lvlText w:val="%7."/>
      <w:lvlJc w:val="left"/>
      <w:pPr>
        <w:ind w:left="5683" w:hanging="360"/>
      </w:pPr>
    </w:lvl>
    <w:lvl w:ilvl="7" w:tplc="04090019" w:tentative="1">
      <w:start w:val="1"/>
      <w:numFmt w:val="lowerLetter"/>
      <w:lvlText w:val="%8."/>
      <w:lvlJc w:val="left"/>
      <w:pPr>
        <w:ind w:left="6403" w:hanging="360"/>
      </w:pPr>
    </w:lvl>
    <w:lvl w:ilvl="8" w:tplc="0409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9" w15:restartNumberingAfterBreak="0">
    <w:nsid w:val="56611B36"/>
    <w:multiLevelType w:val="hybridMultilevel"/>
    <w:tmpl w:val="72F6E9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B70EC1"/>
    <w:multiLevelType w:val="hybridMultilevel"/>
    <w:tmpl w:val="25024182"/>
    <w:lvl w:ilvl="0" w:tplc="262E2420">
      <w:start w:val="5"/>
      <w:numFmt w:val="bullet"/>
      <w:lvlText w:val="-"/>
      <w:lvlJc w:val="left"/>
      <w:pPr>
        <w:ind w:left="1260" w:hanging="360"/>
      </w:pPr>
      <w:rPr>
        <w:rFonts w:ascii="Times New Roman" w:eastAsia="SimSu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64DD3542"/>
    <w:multiLevelType w:val="hybridMultilevel"/>
    <w:tmpl w:val="A6BE4F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0E6172"/>
    <w:multiLevelType w:val="hybridMultilevel"/>
    <w:tmpl w:val="41F60AD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950B27"/>
    <w:multiLevelType w:val="hybridMultilevel"/>
    <w:tmpl w:val="0308947A"/>
    <w:lvl w:ilvl="0" w:tplc="04090001">
      <w:start w:val="1"/>
      <w:numFmt w:val="bullet"/>
      <w:lvlText w:val=""/>
      <w:lvlJc w:val="left"/>
      <w:pPr>
        <w:tabs>
          <w:tab w:val="num" w:pos="774"/>
        </w:tabs>
        <w:ind w:left="77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94"/>
        </w:tabs>
        <w:ind w:left="14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14"/>
        </w:tabs>
        <w:ind w:left="22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34"/>
        </w:tabs>
        <w:ind w:left="29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54"/>
        </w:tabs>
        <w:ind w:left="36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74"/>
        </w:tabs>
        <w:ind w:left="43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94"/>
        </w:tabs>
        <w:ind w:left="50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14"/>
        </w:tabs>
        <w:ind w:left="58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34"/>
        </w:tabs>
        <w:ind w:left="653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8"/>
  </w:num>
  <w:num w:numId="6">
    <w:abstractNumId w:val="4"/>
  </w:num>
  <w:num w:numId="7">
    <w:abstractNumId w:val="7"/>
  </w:num>
  <w:num w:numId="8">
    <w:abstractNumId w:val="13"/>
  </w:num>
  <w:num w:numId="9">
    <w:abstractNumId w:val="9"/>
  </w:num>
  <w:num w:numId="10">
    <w:abstractNumId w:val="4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10"/>
  </w:num>
  <w:num w:numId="1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doNotDisplayPageBoundarie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21B"/>
    <w:rsid w:val="00002DF6"/>
    <w:rsid w:val="00003DA2"/>
    <w:rsid w:val="00010942"/>
    <w:rsid w:val="000132C7"/>
    <w:rsid w:val="00017149"/>
    <w:rsid w:val="00017C5A"/>
    <w:rsid w:val="0002047A"/>
    <w:rsid w:val="00026EB1"/>
    <w:rsid w:val="00030AAC"/>
    <w:rsid w:val="000371C8"/>
    <w:rsid w:val="000415AB"/>
    <w:rsid w:val="000478AB"/>
    <w:rsid w:val="000556EC"/>
    <w:rsid w:val="00075A09"/>
    <w:rsid w:val="00084BAA"/>
    <w:rsid w:val="000926E3"/>
    <w:rsid w:val="0009566E"/>
    <w:rsid w:val="000A21C0"/>
    <w:rsid w:val="000A25F1"/>
    <w:rsid w:val="000A5CAA"/>
    <w:rsid w:val="000B28AF"/>
    <w:rsid w:val="000B5C6B"/>
    <w:rsid w:val="000B60EB"/>
    <w:rsid w:val="000B65A5"/>
    <w:rsid w:val="000E3EAA"/>
    <w:rsid w:val="000E5169"/>
    <w:rsid w:val="0011328E"/>
    <w:rsid w:val="00126228"/>
    <w:rsid w:val="00134499"/>
    <w:rsid w:val="001430BA"/>
    <w:rsid w:val="00145C3F"/>
    <w:rsid w:val="00147B57"/>
    <w:rsid w:val="001648AD"/>
    <w:rsid w:val="001706EE"/>
    <w:rsid w:val="00180584"/>
    <w:rsid w:val="001924BE"/>
    <w:rsid w:val="00194B02"/>
    <w:rsid w:val="001A5BBF"/>
    <w:rsid w:val="001B63B5"/>
    <w:rsid w:val="001C0AD0"/>
    <w:rsid w:val="001C1446"/>
    <w:rsid w:val="001C2657"/>
    <w:rsid w:val="001D6D0C"/>
    <w:rsid w:val="001E7525"/>
    <w:rsid w:val="001F2181"/>
    <w:rsid w:val="002231AD"/>
    <w:rsid w:val="00235F9E"/>
    <w:rsid w:val="00244DE6"/>
    <w:rsid w:val="00250A1C"/>
    <w:rsid w:val="00276AB0"/>
    <w:rsid w:val="00283A7A"/>
    <w:rsid w:val="00283BB5"/>
    <w:rsid w:val="00287E18"/>
    <w:rsid w:val="002A4B4E"/>
    <w:rsid w:val="002E3AF2"/>
    <w:rsid w:val="002E5CE3"/>
    <w:rsid w:val="002F0CFE"/>
    <w:rsid w:val="002F3822"/>
    <w:rsid w:val="0030302E"/>
    <w:rsid w:val="00321E82"/>
    <w:rsid w:val="00332D26"/>
    <w:rsid w:val="003345BF"/>
    <w:rsid w:val="00345686"/>
    <w:rsid w:val="00354FD5"/>
    <w:rsid w:val="003558CC"/>
    <w:rsid w:val="003604A8"/>
    <w:rsid w:val="00375763"/>
    <w:rsid w:val="003767E4"/>
    <w:rsid w:val="0038321D"/>
    <w:rsid w:val="003A0192"/>
    <w:rsid w:val="003A5993"/>
    <w:rsid w:val="003B2886"/>
    <w:rsid w:val="003B4752"/>
    <w:rsid w:val="003B6105"/>
    <w:rsid w:val="003C7112"/>
    <w:rsid w:val="003C7388"/>
    <w:rsid w:val="003E117F"/>
    <w:rsid w:val="003F33C7"/>
    <w:rsid w:val="003F434F"/>
    <w:rsid w:val="003F4B08"/>
    <w:rsid w:val="003F66F1"/>
    <w:rsid w:val="00401466"/>
    <w:rsid w:val="004019A9"/>
    <w:rsid w:val="0040778D"/>
    <w:rsid w:val="00427CF4"/>
    <w:rsid w:val="004370B4"/>
    <w:rsid w:val="00443625"/>
    <w:rsid w:val="00456702"/>
    <w:rsid w:val="004636D1"/>
    <w:rsid w:val="004921F1"/>
    <w:rsid w:val="004A2E8A"/>
    <w:rsid w:val="004A586C"/>
    <w:rsid w:val="004B1F24"/>
    <w:rsid w:val="004C0CF7"/>
    <w:rsid w:val="004E19B1"/>
    <w:rsid w:val="004F1297"/>
    <w:rsid w:val="00517A64"/>
    <w:rsid w:val="0052446C"/>
    <w:rsid w:val="00545B60"/>
    <w:rsid w:val="00560DE0"/>
    <w:rsid w:val="00564B1D"/>
    <w:rsid w:val="00564FE5"/>
    <w:rsid w:val="00567D27"/>
    <w:rsid w:val="0057327C"/>
    <w:rsid w:val="00573B6D"/>
    <w:rsid w:val="00575441"/>
    <w:rsid w:val="00585453"/>
    <w:rsid w:val="005A4A86"/>
    <w:rsid w:val="005B0802"/>
    <w:rsid w:val="005B2E93"/>
    <w:rsid w:val="005B34B6"/>
    <w:rsid w:val="005B5976"/>
    <w:rsid w:val="005C4174"/>
    <w:rsid w:val="005C4AF0"/>
    <w:rsid w:val="005D54DB"/>
    <w:rsid w:val="005D61E2"/>
    <w:rsid w:val="005E01A0"/>
    <w:rsid w:val="005F743B"/>
    <w:rsid w:val="006010ED"/>
    <w:rsid w:val="00606882"/>
    <w:rsid w:val="0061676B"/>
    <w:rsid w:val="00623A8C"/>
    <w:rsid w:val="00627902"/>
    <w:rsid w:val="00632CC2"/>
    <w:rsid w:val="006362FB"/>
    <w:rsid w:val="00652226"/>
    <w:rsid w:val="00652C07"/>
    <w:rsid w:val="00663D25"/>
    <w:rsid w:val="00673CCD"/>
    <w:rsid w:val="00676B79"/>
    <w:rsid w:val="00680A4F"/>
    <w:rsid w:val="00682F22"/>
    <w:rsid w:val="00686AF8"/>
    <w:rsid w:val="00691B02"/>
    <w:rsid w:val="00692305"/>
    <w:rsid w:val="00697A8B"/>
    <w:rsid w:val="006C239A"/>
    <w:rsid w:val="006D2C97"/>
    <w:rsid w:val="006D6626"/>
    <w:rsid w:val="006E7556"/>
    <w:rsid w:val="00716F60"/>
    <w:rsid w:val="00721B18"/>
    <w:rsid w:val="007258FC"/>
    <w:rsid w:val="00726061"/>
    <w:rsid w:val="0072686D"/>
    <w:rsid w:val="007327A3"/>
    <w:rsid w:val="007351A7"/>
    <w:rsid w:val="00750D2F"/>
    <w:rsid w:val="00760522"/>
    <w:rsid w:val="007743AA"/>
    <w:rsid w:val="0078236D"/>
    <w:rsid w:val="007868DC"/>
    <w:rsid w:val="00790051"/>
    <w:rsid w:val="007946C1"/>
    <w:rsid w:val="00796D0A"/>
    <w:rsid w:val="007A16C9"/>
    <w:rsid w:val="007A1F93"/>
    <w:rsid w:val="007A34AE"/>
    <w:rsid w:val="007B30C9"/>
    <w:rsid w:val="007B34D6"/>
    <w:rsid w:val="007B521B"/>
    <w:rsid w:val="007B5836"/>
    <w:rsid w:val="007C1256"/>
    <w:rsid w:val="007C3CB8"/>
    <w:rsid w:val="007E008D"/>
    <w:rsid w:val="007E47DE"/>
    <w:rsid w:val="007E561F"/>
    <w:rsid w:val="007E6A82"/>
    <w:rsid w:val="007F38DD"/>
    <w:rsid w:val="00813BF8"/>
    <w:rsid w:val="00814D14"/>
    <w:rsid w:val="00820396"/>
    <w:rsid w:val="00827401"/>
    <w:rsid w:val="008342B3"/>
    <w:rsid w:val="008430E5"/>
    <w:rsid w:val="00850A39"/>
    <w:rsid w:val="00861FDF"/>
    <w:rsid w:val="008622D0"/>
    <w:rsid w:val="00864723"/>
    <w:rsid w:val="008732C9"/>
    <w:rsid w:val="0088162F"/>
    <w:rsid w:val="0089725A"/>
    <w:rsid w:val="00897D42"/>
    <w:rsid w:val="008A0B3C"/>
    <w:rsid w:val="008B5960"/>
    <w:rsid w:val="008B6BEE"/>
    <w:rsid w:val="008C1082"/>
    <w:rsid w:val="008D13BC"/>
    <w:rsid w:val="008D1A21"/>
    <w:rsid w:val="008D1B45"/>
    <w:rsid w:val="008D7F8E"/>
    <w:rsid w:val="008E1E25"/>
    <w:rsid w:val="008E3411"/>
    <w:rsid w:val="008E3A86"/>
    <w:rsid w:val="008E3D74"/>
    <w:rsid w:val="008F5EBE"/>
    <w:rsid w:val="009005F4"/>
    <w:rsid w:val="0093287A"/>
    <w:rsid w:val="00943EBF"/>
    <w:rsid w:val="00944413"/>
    <w:rsid w:val="0094503A"/>
    <w:rsid w:val="00964F2E"/>
    <w:rsid w:val="009835A8"/>
    <w:rsid w:val="00992098"/>
    <w:rsid w:val="00993BCC"/>
    <w:rsid w:val="009A1AFD"/>
    <w:rsid w:val="009A5B9C"/>
    <w:rsid w:val="009C0BE7"/>
    <w:rsid w:val="009C4C02"/>
    <w:rsid w:val="009C7F24"/>
    <w:rsid w:val="009E3E57"/>
    <w:rsid w:val="009F65E5"/>
    <w:rsid w:val="00A0382D"/>
    <w:rsid w:val="00A10364"/>
    <w:rsid w:val="00A178C9"/>
    <w:rsid w:val="00A20481"/>
    <w:rsid w:val="00A3238E"/>
    <w:rsid w:val="00A34569"/>
    <w:rsid w:val="00A37999"/>
    <w:rsid w:val="00A42161"/>
    <w:rsid w:val="00A5127A"/>
    <w:rsid w:val="00A537E4"/>
    <w:rsid w:val="00A54793"/>
    <w:rsid w:val="00A64BCF"/>
    <w:rsid w:val="00A70C88"/>
    <w:rsid w:val="00A71E99"/>
    <w:rsid w:val="00A82539"/>
    <w:rsid w:val="00A84618"/>
    <w:rsid w:val="00AB02BD"/>
    <w:rsid w:val="00AB3532"/>
    <w:rsid w:val="00AC0961"/>
    <w:rsid w:val="00AC582C"/>
    <w:rsid w:val="00AD482A"/>
    <w:rsid w:val="00AE1052"/>
    <w:rsid w:val="00AE1C57"/>
    <w:rsid w:val="00AE2688"/>
    <w:rsid w:val="00AE6187"/>
    <w:rsid w:val="00AF0AD0"/>
    <w:rsid w:val="00B134EC"/>
    <w:rsid w:val="00B14544"/>
    <w:rsid w:val="00B2775E"/>
    <w:rsid w:val="00B27B98"/>
    <w:rsid w:val="00B31E41"/>
    <w:rsid w:val="00B42F87"/>
    <w:rsid w:val="00B445AB"/>
    <w:rsid w:val="00B463EC"/>
    <w:rsid w:val="00B60171"/>
    <w:rsid w:val="00B61144"/>
    <w:rsid w:val="00B70340"/>
    <w:rsid w:val="00B81752"/>
    <w:rsid w:val="00B84D4B"/>
    <w:rsid w:val="00B9117D"/>
    <w:rsid w:val="00B96F42"/>
    <w:rsid w:val="00BA65A3"/>
    <w:rsid w:val="00BB265B"/>
    <w:rsid w:val="00BD3407"/>
    <w:rsid w:val="00BD51FA"/>
    <w:rsid w:val="00BE3960"/>
    <w:rsid w:val="00BF5C53"/>
    <w:rsid w:val="00BF5F30"/>
    <w:rsid w:val="00C004A0"/>
    <w:rsid w:val="00C00EC5"/>
    <w:rsid w:val="00C07276"/>
    <w:rsid w:val="00C12F0E"/>
    <w:rsid w:val="00C20710"/>
    <w:rsid w:val="00C3166B"/>
    <w:rsid w:val="00C40BA1"/>
    <w:rsid w:val="00C7044C"/>
    <w:rsid w:val="00C7644F"/>
    <w:rsid w:val="00C81C5C"/>
    <w:rsid w:val="00C860B0"/>
    <w:rsid w:val="00C86135"/>
    <w:rsid w:val="00C87956"/>
    <w:rsid w:val="00C94F1B"/>
    <w:rsid w:val="00CA558F"/>
    <w:rsid w:val="00CA7F6B"/>
    <w:rsid w:val="00CB4C71"/>
    <w:rsid w:val="00CE7265"/>
    <w:rsid w:val="00CF089D"/>
    <w:rsid w:val="00CF4180"/>
    <w:rsid w:val="00D02076"/>
    <w:rsid w:val="00D15498"/>
    <w:rsid w:val="00D16E53"/>
    <w:rsid w:val="00D20AA5"/>
    <w:rsid w:val="00D20D0E"/>
    <w:rsid w:val="00D307D7"/>
    <w:rsid w:val="00D33046"/>
    <w:rsid w:val="00D42D79"/>
    <w:rsid w:val="00D5248F"/>
    <w:rsid w:val="00D553B7"/>
    <w:rsid w:val="00D61526"/>
    <w:rsid w:val="00D672C4"/>
    <w:rsid w:val="00D7359B"/>
    <w:rsid w:val="00D81F75"/>
    <w:rsid w:val="00D9211A"/>
    <w:rsid w:val="00DA42CF"/>
    <w:rsid w:val="00DA48BD"/>
    <w:rsid w:val="00DB4D6F"/>
    <w:rsid w:val="00DB5D3F"/>
    <w:rsid w:val="00DB5E85"/>
    <w:rsid w:val="00DB61F9"/>
    <w:rsid w:val="00DC7A5A"/>
    <w:rsid w:val="00DE2033"/>
    <w:rsid w:val="00DE5E13"/>
    <w:rsid w:val="00DF547E"/>
    <w:rsid w:val="00E04960"/>
    <w:rsid w:val="00E079FF"/>
    <w:rsid w:val="00E11E5D"/>
    <w:rsid w:val="00E22EC6"/>
    <w:rsid w:val="00E30B6D"/>
    <w:rsid w:val="00E35140"/>
    <w:rsid w:val="00E538E3"/>
    <w:rsid w:val="00E570D7"/>
    <w:rsid w:val="00E67B75"/>
    <w:rsid w:val="00E81178"/>
    <w:rsid w:val="00E81AE9"/>
    <w:rsid w:val="00E930C8"/>
    <w:rsid w:val="00EA54E8"/>
    <w:rsid w:val="00EB6479"/>
    <w:rsid w:val="00EC4C5B"/>
    <w:rsid w:val="00EE5362"/>
    <w:rsid w:val="00EF24C0"/>
    <w:rsid w:val="00EF3B4A"/>
    <w:rsid w:val="00EF43D2"/>
    <w:rsid w:val="00F00096"/>
    <w:rsid w:val="00F02B1F"/>
    <w:rsid w:val="00F101DE"/>
    <w:rsid w:val="00F417C7"/>
    <w:rsid w:val="00F43C2B"/>
    <w:rsid w:val="00F46609"/>
    <w:rsid w:val="00F607A9"/>
    <w:rsid w:val="00F65A21"/>
    <w:rsid w:val="00F670A6"/>
    <w:rsid w:val="00F7370C"/>
    <w:rsid w:val="00F75098"/>
    <w:rsid w:val="00F77BFE"/>
    <w:rsid w:val="00F90828"/>
    <w:rsid w:val="00FA054C"/>
    <w:rsid w:val="00FD03CA"/>
    <w:rsid w:val="00FD2452"/>
    <w:rsid w:val="00FD2913"/>
    <w:rsid w:val="00FD5054"/>
    <w:rsid w:val="00FD6974"/>
    <w:rsid w:val="00FE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country-region"/>
  <w:smartTagType w:namespaceuri="urn:schemas-microsoft-com:office:smarttags" w:name="City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9BE1E0C-6F54-4FD3-A565-2FC88A7B0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SimSun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60B0"/>
    <w:rPr>
      <w:rFonts w:eastAsia="Batang"/>
      <w:color w:val="663300"/>
      <w:sz w:val="24"/>
      <w:szCs w:val="24"/>
      <w:lang w:eastAsia="pt-P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60B0"/>
    <w:pPr>
      <w:tabs>
        <w:tab w:val="center" w:pos="4252"/>
        <w:tab w:val="right" w:pos="8504"/>
      </w:tabs>
      <w:snapToGrid w:val="0"/>
    </w:pPr>
  </w:style>
  <w:style w:type="character" w:styleId="Hyperlink">
    <w:name w:val="Hyperlink"/>
    <w:rsid w:val="009A5B9C"/>
    <w:rPr>
      <w:color w:val="0000FF"/>
      <w:u w:val="single"/>
    </w:rPr>
  </w:style>
  <w:style w:type="paragraph" w:styleId="NormalWeb">
    <w:name w:val="Normal (Web)"/>
    <w:basedOn w:val="Normal"/>
    <w:rsid w:val="00AC0961"/>
    <w:pPr>
      <w:spacing w:before="100" w:beforeAutospacing="1" w:after="100" w:afterAutospacing="1"/>
    </w:pPr>
    <w:rPr>
      <w:rFonts w:eastAsia="SimSun"/>
      <w:color w:val="auto"/>
      <w:lang w:eastAsia="zh-CN"/>
    </w:rPr>
  </w:style>
  <w:style w:type="character" w:styleId="Strong">
    <w:name w:val="Strong"/>
    <w:qFormat/>
    <w:rsid w:val="00A34569"/>
    <w:rPr>
      <w:b/>
      <w:bCs/>
    </w:rPr>
  </w:style>
  <w:style w:type="paragraph" w:styleId="Footer">
    <w:name w:val="footer"/>
    <w:basedOn w:val="Normal"/>
    <w:rsid w:val="00E04960"/>
    <w:pPr>
      <w:tabs>
        <w:tab w:val="center" w:pos="4320"/>
        <w:tab w:val="right" w:pos="8640"/>
      </w:tabs>
    </w:pPr>
  </w:style>
  <w:style w:type="character" w:styleId="FollowedHyperlink">
    <w:name w:val="FollowedHyperlink"/>
    <w:rsid w:val="00332D26"/>
    <w:rPr>
      <w:color w:val="800080"/>
      <w:u w:val="single"/>
    </w:rPr>
  </w:style>
  <w:style w:type="paragraph" w:styleId="BalloonText">
    <w:name w:val="Balloon Text"/>
    <w:basedOn w:val="Normal"/>
    <w:semiHidden/>
    <w:rsid w:val="007B30C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40778D"/>
  </w:style>
  <w:style w:type="paragraph" w:styleId="BodyText">
    <w:name w:val="Body Text"/>
    <w:basedOn w:val="Normal"/>
    <w:rsid w:val="001430BA"/>
    <w:pPr>
      <w:spacing w:after="120"/>
    </w:pPr>
  </w:style>
  <w:style w:type="character" w:customStyle="1" w:styleId="Office">
    <w:name w:val="Office"/>
    <w:semiHidden/>
    <w:rsid w:val="003345BF"/>
    <w:rPr>
      <w:rFonts w:ascii="Arial" w:hAnsi="Arial" w:cs="Arial"/>
      <w:color w:val="000080"/>
      <w:sz w:val="20"/>
      <w:szCs w:val="20"/>
    </w:rPr>
  </w:style>
  <w:style w:type="paragraph" w:styleId="ListParagraph">
    <w:name w:val="List Paragraph"/>
    <w:basedOn w:val="Normal"/>
    <w:uiPriority w:val="34"/>
    <w:qFormat/>
    <w:rsid w:val="007B521B"/>
    <w:pPr>
      <w:ind w:left="720"/>
    </w:pPr>
    <w:rPr>
      <w:rFonts w:ascii="Calibri" w:eastAsiaTheme="minorEastAsia" w:hAnsi="Calibri"/>
      <w:color w:val="auto"/>
      <w:sz w:val="22"/>
      <w:szCs w:val="2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9128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8172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437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208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373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4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6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9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78133">
          <w:marLeft w:val="0"/>
          <w:marRight w:val="0"/>
          <w:marTop w:val="1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699161">
              <w:marLeft w:val="0"/>
              <w:marRight w:val="0"/>
              <w:marTop w:val="230"/>
              <w:marBottom w:val="2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935378">
                  <w:marLeft w:val="0"/>
                  <w:marRight w:val="0"/>
                  <w:marTop w:val="0"/>
                  <w:marBottom w:val="23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chatzigian@minagric.g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cuments\Custom%20Office%20Templates\Greek%20Document%20-%20Signatur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4A6B79-9B67-4324-999B-CC77936E6F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Greek Document - Signature</Template>
  <TotalTime>13</TotalTime>
  <Pages>1</Pages>
  <Words>345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EMBASSY OF GREECE</vt:lpstr>
    </vt:vector>
  </TitlesOfParts>
  <Company>Embassy of Greece</Company>
  <LinksUpToDate>false</LinksUpToDate>
  <CharactersWithSpaces>2312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EMBASSY OF GREECE</dc:title>
  <dc:subject/>
  <dc:creator>Athanassios Karapetsas</dc:creator>
  <cp:keywords/>
  <dc:description/>
  <cp:lastModifiedBy>Athanassios Karapetsas</cp:lastModifiedBy>
  <cp:revision>2</cp:revision>
  <cp:lastPrinted>2016-06-27T12:55:00Z</cp:lastPrinted>
  <dcterms:created xsi:type="dcterms:W3CDTF">2016-06-28T12:52:00Z</dcterms:created>
  <dcterms:modified xsi:type="dcterms:W3CDTF">2016-06-28T12:52:00Z</dcterms:modified>
</cp:coreProperties>
</file>